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4D" w:rsidRPr="0011704D" w:rsidRDefault="0011704D" w:rsidP="0011704D">
      <w:pPr>
        <w:shd w:val="clear" w:color="auto" w:fill="FFFFFF"/>
        <w:spacing w:after="0" w:line="240" w:lineRule="auto"/>
        <w:jc w:val="center"/>
        <w:rPr>
          <w:rFonts w:ascii="Verdana" w:eastAsia="Times New Roman" w:hAnsi="Verdana" w:cs="Times New Roman"/>
          <w:b/>
          <w:bCs/>
          <w:color w:val="8B0000"/>
          <w:sz w:val="30"/>
          <w:szCs w:val="30"/>
        </w:rPr>
      </w:pPr>
      <w:r w:rsidRPr="0011704D">
        <w:rPr>
          <w:rFonts w:ascii="Verdana" w:eastAsia="Times New Roman" w:hAnsi="Verdana" w:cs="Times New Roman"/>
          <w:b/>
          <w:bCs/>
          <w:color w:val="8B0000"/>
          <w:sz w:val="30"/>
          <w:szCs w:val="30"/>
        </w:rPr>
        <w:t>ORDONANŢĂ DE URGENŢĂ nr. 204 din 23 noiembrie 2020</w:t>
      </w:r>
    </w:p>
    <w:p w:rsidR="0011704D" w:rsidRPr="0011704D" w:rsidRDefault="0011704D" w:rsidP="0011704D">
      <w:pPr>
        <w:shd w:val="clear" w:color="auto" w:fill="FFFFFF"/>
        <w:spacing w:before="72" w:after="72" w:line="240" w:lineRule="auto"/>
        <w:ind w:left="72" w:right="72"/>
        <w:rPr>
          <w:rFonts w:ascii="Verdana" w:eastAsia="Times New Roman" w:hAnsi="Verdana" w:cs="Times New Roman"/>
          <w:b/>
          <w:bCs/>
          <w:color w:val="333333"/>
          <w:sz w:val="20"/>
          <w:szCs w:val="20"/>
        </w:rPr>
      </w:pPr>
      <w:r w:rsidRPr="0011704D">
        <w:rPr>
          <w:rFonts w:ascii="Verdana" w:eastAsia="Times New Roman" w:hAnsi="Verdana" w:cs="Times New Roman"/>
          <w:b/>
          <w:bCs/>
          <w:color w:val="333333"/>
          <w:sz w:val="20"/>
          <w:szCs w:val="20"/>
        </w:rPr>
        <w:t>privind stabilirea unor măsuri de aplicare a Acordului privind retragerea Regatului Unit al Marii Britanii şi Irlandei de Nord din Uniunea Europeană şi din Comunitatea Europeană a Energiei Atomice, în materie de reglementare a dreptului de intrare şi şedere pe teritoriul României</w:t>
      </w:r>
    </w:p>
    <w:tbl>
      <w:tblPr>
        <w:tblW w:w="0" w:type="auto"/>
        <w:tblCellSpacing w:w="15" w:type="dxa"/>
        <w:tblInd w:w="144" w:type="dxa"/>
        <w:shd w:val="clear" w:color="auto" w:fill="FFFFFF"/>
        <w:tblCellMar>
          <w:left w:w="0" w:type="dxa"/>
          <w:right w:w="0" w:type="dxa"/>
        </w:tblCellMar>
        <w:tblLook w:val="04A0" w:firstRow="1" w:lastRow="0" w:firstColumn="1" w:lastColumn="0" w:noHBand="0" w:noVBand="1"/>
      </w:tblPr>
      <w:tblGrid>
        <w:gridCol w:w="967"/>
        <w:gridCol w:w="2496"/>
      </w:tblGrid>
      <w:tr w:rsidR="0011704D" w:rsidRPr="0011704D" w:rsidTr="0011704D">
        <w:trPr>
          <w:tblCellSpacing w:w="15" w:type="dxa"/>
        </w:trPr>
        <w:tc>
          <w:tcPr>
            <w:tcW w:w="0" w:type="auto"/>
            <w:shd w:val="clear" w:color="auto" w:fill="FFFFFF"/>
            <w:hideMark/>
          </w:tcPr>
          <w:p w:rsidR="0011704D" w:rsidRPr="0011704D" w:rsidRDefault="0011704D" w:rsidP="0011704D">
            <w:pPr>
              <w:spacing w:after="0" w:line="240" w:lineRule="auto"/>
              <w:jc w:val="both"/>
              <w:rPr>
                <w:rFonts w:ascii="Verdana" w:eastAsia="Times New Roman" w:hAnsi="Verdana" w:cs="Times New Roman"/>
                <w:sz w:val="18"/>
                <w:szCs w:val="18"/>
              </w:rPr>
            </w:pPr>
            <w:r w:rsidRPr="0011704D">
              <w:rPr>
                <w:rFonts w:ascii="Arial" w:eastAsia="Times New Roman" w:hAnsi="Arial" w:cs="Arial"/>
                <w:b/>
                <w:bCs/>
                <w:color w:val="000000"/>
                <w:sz w:val="21"/>
                <w:szCs w:val="21"/>
                <w:shd w:val="clear" w:color="auto" w:fill="FFFFFF"/>
              </w:rPr>
              <w:t>EMITENT</w:t>
            </w:r>
          </w:p>
        </w:tc>
        <w:tc>
          <w:tcPr>
            <w:tcW w:w="0" w:type="auto"/>
            <w:shd w:val="clear" w:color="auto" w:fill="FFFFFF"/>
            <w:hideMark/>
          </w:tcPr>
          <w:p w:rsidR="0011704D" w:rsidRPr="0011704D" w:rsidRDefault="0011704D" w:rsidP="0011704D">
            <w:pPr>
              <w:spacing w:after="0" w:line="240" w:lineRule="auto"/>
              <w:jc w:val="both"/>
              <w:rPr>
                <w:rFonts w:ascii="Verdana" w:eastAsia="Times New Roman" w:hAnsi="Verdana" w:cs="Times New Roman"/>
                <w:sz w:val="18"/>
                <w:szCs w:val="18"/>
              </w:rPr>
            </w:pPr>
            <w:r w:rsidRPr="0011704D">
              <w:rPr>
                <w:rFonts w:ascii="Symbol" w:eastAsia="Times New Roman" w:hAnsi="Symbol" w:cs="Times New Roman"/>
                <w:b/>
                <w:bCs/>
                <w:color w:val="006400"/>
                <w:sz w:val="18"/>
                <w:szCs w:val="18"/>
                <w:shd w:val="clear" w:color="auto" w:fill="FFFFFF"/>
              </w:rPr>
              <w:t></w:t>
            </w:r>
            <w:r w:rsidRPr="0011704D">
              <w:rPr>
                <w:rFonts w:ascii="Verdana" w:eastAsia="Times New Roman" w:hAnsi="Verdana" w:cs="Times New Roman"/>
                <w:b/>
                <w:bCs/>
                <w:color w:val="006400"/>
                <w:sz w:val="18"/>
                <w:szCs w:val="18"/>
                <w:shd w:val="clear" w:color="auto" w:fill="FFFFFF"/>
              </w:rPr>
              <w:t>  GUVERNUL ROMÂNIEI</w:t>
            </w:r>
          </w:p>
        </w:tc>
      </w:tr>
    </w:tbl>
    <w:p w:rsidR="0011704D" w:rsidRPr="0011704D" w:rsidRDefault="0011704D" w:rsidP="0011704D">
      <w:pPr>
        <w:shd w:val="clear" w:color="auto" w:fill="FFFFFF"/>
        <w:spacing w:after="0" w:line="240" w:lineRule="auto"/>
        <w:ind w:left="144" w:right="144"/>
        <w:rPr>
          <w:rFonts w:ascii="Arial" w:eastAsia="Times New Roman" w:hAnsi="Arial" w:cs="Arial"/>
          <w:b/>
          <w:bCs/>
          <w:color w:val="000000"/>
          <w:sz w:val="21"/>
          <w:szCs w:val="21"/>
        </w:rPr>
      </w:pPr>
      <w:r w:rsidRPr="0011704D">
        <w:rPr>
          <w:rFonts w:ascii="Verdana" w:eastAsia="Times New Roman" w:hAnsi="Verdana" w:cs="Arial"/>
          <w:color w:val="000000"/>
          <w:sz w:val="20"/>
          <w:szCs w:val="20"/>
          <w:shd w:val="clear" w:color="auto" w:fill="FFFFFF"/>
        </w:rPr>
        <w:t>Publicat în  </w:t>
      </w:r>
      <w:r w:rsidRPr="0011704D">
        <w:rPr>
          <w:rFonts w:ascii="Verdana" w:eastAsia="Times New Roman" w:hAnsi="Verdana" w:cs="Arial"/>
          <w:b/>
          <w:bCs/>
          <w:color w:val="24689B"/>
          <w:sz w:val="21"/>
          <w:szCs w:val="21"/>
          <w:shd w:val="clear" w:color="auto" w:fill="FFFFFF"/>
        </w:rPr>
        <w:t>MONITORUL OFICIAL nr. 1132 din 25 noiembrie 2020</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7"/>
          <w:szCs w:val="27"/>
        </w:rPr>
      </w:pPr>
      <w:r w:rsidRPr="0011704D">
        <w:rPr>
          <w:rFonts w:ascii="Verdana" w:eastAsia="Times New Roman" w:hAnsi="Verdana" w:cs="Times New Roman"/>
          <w:b/>
          <w:bCs/>
          <w:color w:val="000000"/>
          <w:sz w:val="20"/>
          <w:szCs w:val="20"/>
        </w:rPr>
        <w:t>Data intrării în vigoare 01-12-2020</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Având în vedere invocarea la 29 martie 2017 de către Regatul Unit al Marii Britanii şi Irlandei de Nord, denumit în continuare Regatul Unit, a </w:t>
      </w:r>
      <w:r w:rsidRPr="0011704D">
        <w:rPr>
          <w:rFonts w:ascii="Verdana" w:eastAsia="Times New Roman" w:hAnsi="Verdana" w:cs="Times New Roman"/>
          <w:color w:val="0000FF"/>
          <w:sz w:val="20"/>
          <w:szCs w:val="20"/>
          <w:u w:val="single"/>
        </w:rPr>
        <w:t>art. 50 din Tratatul</w:t>
      </w:r>
      <w:r w:rsidRPr="0011704D">
        <w:rPr>
          <w:rFonts w:ascii="Verdana" w:eastAsia="Times New Roman" w:hAnsi="Verdana" w:cs="Times New Roman"/>
          <w:color w:val="000000"/>
          <w:sz w:val="20"/>
          <w:szCs w:val="20"/>
        </w:rPr>
        <w:t> privind Uniunea Europeană, care a determinat iniţierea procesului de retragere a acestuia din Uniunea Europeană,</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luând în considerare faptul că la 17 octombrie 2019 Consiliul European a aprobat versiunea revizuită a Acordului privind retragerea Regatului Unit al Marii Britanii şi Irlandei de Nord din Uniunea Europeană şi din Comunitatea Europeană a Energiei Atomice, denumit în continuare Acord de retragere, respectiv a Declaraţiei politice privind cadrul relaţiilor viitoare,</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ţinând cont de faptul că la 21 octombrie 2019 Consiliul Uniunii Europene a adoptat decizia privind semnarea Acordului de retragere şi a aprobat decizia privind încheierea Acordului de retragere,</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în considerarea faptului că la 1 februarie 2020 a intrat în vigoare Acordul de retragere ca o consecinţă directă a retragerii la data de 31 ianuarie 2020,</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având în vedere că la data de 21 februarie 2020 Comisia Europeană a adoptat Decizia de implementare nr. 1.114 privind documentele ce vor fi emise de către statele membre conform art. 18 alin. (1) şi (4), precum şi art. 26 din Acordul de retragere,</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ca urmare a declaraţiei oficiale a Regatului Unit de a refuza extinderea perioadei de tranziţie agreată în cadrul Acordului de retragere, perioada de tranziţie încheindu-se la data de 31 decembrie 2020,</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ţinând seama de faptul că neadoptarea de măsuri imediate ar conduce la dificultăţi în ceea ce priveşte asigurarea continuităţii exerciţiului drepturilor cetăţenilor vizaţi, aspect care poate avea efecte negative inclusiv în planul relaţiilor bilaterale, având în vedere necesitatea protejării atât a cetăţenilor români aflaţi pe teritoriul Regatului Unit, cât şi a cetăţenilor britanici aflaţi pe teritoriul României, în lipsa acestor măsuri statutul lor juridic putând fi afectat iremediabil şi nemijlocit,</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în considerarea celor mai sus precizate, din perspectiva exigenţelor </w:t>
      </w:r>
      <w:r w:rsidRPr="0011704D">
        <w:rPr>
          <w:rFonts w:ascii="Verdana" w:eastAsia="Times New Roman" w:hAnsi="Verdana" w:cs="Times New Roman"/>
          <w:color w:val="0000FF"/>
          <w:sz w:val="20"/>
          <w:szCs w:val="20"/>
          <w:u w:val="single"/>
        </w:rPr>
        <w:t>art. 115 alin. (4) din Constituţia României, republicată</w:t>
      </w:r>
      <w:r w:rsidRPr="0011704D">
        <w:rPr>
          <w:rFonts w:ascii="Verdana" w:eastAsia="Times New Roman" w:hAnsi="Verdana" w:cs="Times New Roman"/>
          <w:color w:val="000000"/>
          <w:sz w:val="20"/>
          <w:szCs w:val="20"/>
        </w:rPr>
        <w:t>, motivarea urgenţei şi a situaţiei extraordinare a cărei reglementare nu poate fi amânată este generată de lipsa unor instrumente legale şi a unor mecanisme adecvate care să permită punerea în aplicare a dispoziţiilor Acordului de retragere,</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ţinând cont că nepromovarea în regim de urgenţă a prezentului act normativ poate conduce inclusiv la imposibilitatea onorării obligaţiilor României, în calitate de stat membru al Uniunii Europene, fapt care poate afecta relaţiile bilaterale cu partea britanică,</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reţinându-se că, în cazul în care nu sunt acceptate măsurile propuse, nu se poate asigura predictibilitate pentru persoanele care beneficiază de drepturi în temeiul Acordului de retragere, astfel că acesta nu poate fi pus în aplicare în mod eficient şi în coordonatele stabilite de acesta, cu urmări directe asupra cetăţenilor, elemente care vizează interesul public general,</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 xml:space="preserve">luând în considerare că în contextul arătat demersul nu poate fi amânat, existând riscul unor blocaje sau disfuncţionalităţi instituţionale, şi constituie situaţii de urgenţă şi </w:t>
      </w:r>
      <w:r w:rsidRPr="0011704D">
        <w:rPr>
          <w:rFonts w:ascii="Verdana" w:eastAsia="Times New Roman" w:hAnsi="Verdana" w:cs="Times New Roman"/>
          <w:color w:val="000000"/>
          <w:sz w:val="20"/>
          <w:szCs w:val="20"/>
        </w:rPr>
        <w:lastRenderedPageBreak/>
        <w:t>extraordinare, a căror reglementare impune adoptarea unor măsuri imediate pe calea ordonanţei de urgenţă,</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în considerarea faptului că retragerea Regatului Unit din Uniunea Europeană constituie o situaţie extraordinară, complexă şi fără precedent, a cărei reglementare nu poate fi amânată şi care impune luarea, de îndată, a tuturor măsurilor necesare pentru protejarea cetăţenilor britanici, în lipsa acestor măsuri statutul juridic al acestora fiind afectat nemijlocit şi iremediabil, astfel că este necesară luarea unor măsuri urgente pentru prevenirea unor asemenea consecinţe,</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în considerarea faptului că protejarea drepturilor cetăţenilor a constituit prioritatea principală a României şi a Uniunii Europene în cadrul procesului Brexit,</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în temeiul </w:t>
      </w:r>
      <w:r w:rsidRPr="0011704D">
        <w:rPr>
          <w:rFonts w:ascii="Verdana" w:eastAsia="Times New Roman" w:hAnsi="Verdana" w:cs="Times New Roman"/>
          <w:color w:val="0000FF"/>
          <w:sz w:val="20"/>
          <w:szCs w:val="20"/>
          <w:u w:val="single"/>
        </w:rPr>
        <w:t>art. 115 alin. (4) din Constituţia României, republicată</w:t>
      </w:r>
      <w:r w:rsidRPr="0011704D">
        <w:rPr>
          <w:rFonts w:ascii="Verdana" w:eastAsia="Times New Roman" w:hAnsi="Verdana" w:cs="Times New Roman"/>
          <w:color w:val="000000"/>
          <w:sz w:val="20"/>
          <w:szCs w:val="20"/>
        </w:rPr>
        <w:t>,</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rPr>
        <w:t>Guvernul României adoptă prezenta ordonanţă de urgenţă.</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A52A2A"/>
          <w:sz w:val="24"/>
          <w:szCs w:val="24"/>
        </w:rPr>
      </w:pPr>
      <w:r w:rsidRPr="0011704D">
        <w:rPr>
          <w:rFonts w:ascii="Verdana" w:eastAsia="Times New Roman" w:hAnsi="Verdana" w:cs="Times New Roman"/>
          <w:b/>
          <w:bCs/>
          <w:color w:val="A52A2A"/>
          <w:sz w:val="24"/>
          <w:szCs w:val="24"/>
        </w:rPr>
        <w:t>Capitolul I</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A52A2A"/>
          <w:sz w:val="24"/>
          <w:szCs w:val="24"/>
        </w:rPr>
      </w:pPr>
      <w:r w:rsidRPr="0011704D">
        <w:rPr>
          <w:rFonts w:ascii="Verdana" w:eastAsia="Times New Roman" w:hAnsi="Verdana" w:cs="Times New Roman"/>
          <w:b/>
          <w:bCs/>
          <w:color w:val="A52A2A"/>
          <w:sz w:val="24"/>
          <w:szCs w:val="24"/>
        </w:rPr>
        <w:t>Dispoziţii generale</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1</w:t>
      </w:r>
    </w:p>
    <w:p w:rsidR="0011704D" w:rsidRPr="0011704D" w:rsidRDefault="0011704D" w:rsidP="0011704D">
      <w:pPr>
        <w:shd w:val="clear" w:color="auto" w:fill="FFFFFF"/>
        <w:spacing w:after="72" w:line="240" w:lineRule="auto"/>
        <w:ind w:left="369"/>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Prezenta ordonanţă de urgenţă reglementează unele măsuri de aplicare a Acordului privind retragerea Regatului Unit al Marii Britanii şi Irlandei de Nord din Uniunea Europeană, denumit în continuare Acordul de retragere, în materie de reglementare a dreptului de intrare şi şedere pe teritoriul României.</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2</w:t>
      </w:r>
    </w:p>
    <w:p w:rsidR="0011704D" w:rsidRPr="0011704D" w:rsidRDefault="0011704D" w:rsidP="0011704D">
      <w:pPr>
        <w:shd w:val="clear" w:color="auto" w:fill="FFFFFF"/>
        <w:spacing w:after="0" w:line="240" w:lineRule="auto"/>
        <w:ind w:left="369"/>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Pentru scopul aplicării prezentei ordonanţe de urgenţă, termenii şi expresiile de mai jos au următoarea semnificaţie: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a)</w:t>
      </w:r>
      <w:r w:rsidRPr="0011704D">
        <w:rPr>
          <w:rFonts w:ascii="Verdana" w:eastAsia="Times New Roman" w:hAnsi="Verdana" w:cs="Times New Roman"/>
          <w:color w:val="000000"/>
          <w:sz w:val="20"/>
          <w:szCs w:val="20"/>
          <w:shd w:val="clear" w:color="auto" w:fill="FFFFFF"/>
        </w:rPr>
        <w:t> beneficiar al </w:t>
      </w:r>
      <w:r w:rsidRPr="0011704D">
        <w:rPr>
          <w:rFonts w:ascii="Verdana" w:eastAsia="Times New Roman" w:hAnsi="Verdana" w:cs="Times New Roman"/>
          <w:color w:val="0000FF"/>
          <w:sz w:val="20"/>
          <w:szCs w:val="20"/>
          <w:u w:val="single"/>
          <w:shd w:val="clear" w:color="auto" w:fill="FFFFFF"/>
        </w:rPr>
        <w:t>art. 50 din Tratatul</w:t>
      </w:r>
      <w:r w:rsidRPr="0011704D">
        <w:rPr>
          <w:rFonts w:ascii="Verdana" w:eastAsia="Times New Roman" w:hAnsi="Verdana" w:cs="Times New Roman"/>
          <w:color w:val="000000"/>
          <w:sz w:val="20"/>
          <w:szCs w:val="20"/>
          <w:shd w:val="clear" w:color="auto" w:fill="FFFFFF"/>
        </w:rPr>
        <w:t> privind Uniunea Europeană, denumit în continuare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 cetăţeanul britanic care se află în România şi continuă să îşi aibă reşedinţa pe teritoriul României după încheierea perioadei de tranziţie, membrii de familie ai acestuia care îl însoţesc sau care i se alătură ulterior încheierii perioadei de tranziţie în cazul în care aveau calitatea de membri de familie înainte de încheierea acesteia, precum şi copiii născuţi sau adoptaţi după încheierea perioadei de tranziţie;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b)</w:t>
      </w:r>
      <w:r w:rsidRPr="0011704D">
        <w:rPr>
          <w:rFonts w:ascii="Verdana" w:eastAsia="Times New Roman" w:hAnsi="Verdana" w:cs="Times New Roman"/>
          <w:color w:val="000000"/>
          <w:sz w:val="20"/>
          <w:szCs w:val="20"/>
          <w:shd w:val="clear" w:color="auto" w:fill="FFFFFF"/>
        </w:rPr>
        <w:t> membrii de familie ai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indiferent de cetăţenie, care îl însoţesc pe acesta în România - persoanele care se află în una dintre următoarele situaţii:</w:t>
      </w:r>
    </w:p>
    <w:p w:rsidR="0011704D" w:rsidRPr="0011704D" w:rsidRDefault="0011704D" w:rsidP="0011704D">
      <w:pPr>
        <w:shd w:val="clear" w:color="auto" w:fill="FFFFFF"/>
        <w:spacing w:after="0" w:line="240" w:lineRule="auto"/>
        <w:ind w:left="594"/>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(i) soţul sau soţia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0" w:line="240" w:lineRule="auto"/>
        <w:ind w:left="594"/>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(ii) descendenţii în linie directă, inclusiv cei adoptaţi, indiferent de cetăţenie, care nu au împlinit vârsta de 21 de ani sau care se află în întreţinerea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precum şi cei ai soţului/soţiei sau ai partenerului/partenerei;</w:t>
      </w:r>
    </w:p>
    <w:p w:rsidR="0011704D" w:rsidRPr="0011704D" w:rsidRDefault="0011704D" w:rsidP="0011704D">
      <w:pPr>
        <w:shd w:val="clear" w:color="auto" w:fill="FFFFFF"/>
        <w:spacing w:after="0" w:line="240" w:lineRule="auto"/>
        <w:ind w:left="594"/>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(iii) ascendenţii în linie directă, indiferent de cetăţenie, care se află în întreţinerea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precum şi cei ai soţului/soţiei sau ai partenerului/partenerei;</w:t>
      </w:r>
    </w:p>
    <w:p w:rsidR="0011704D" w:rsidRPr="0011704D" w:rsidRDefault="0011704D" w:rsidP="0011704D">
      <w:pPr>
        <w:shd w:val="clear" w:color="auto" w:fill="FFFFFF"/>
        <w:spacing w:after="0" w:line="240" w:lineRule="auto"/>
        <w:ind w:left="594"/>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(iv) partener - persoana care convieţuieşte cu cetăţeanul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dacă parteneriatul este înregistrat conform legii din statul de origine ori de provenienţă sau, în cazul în care parteneriatul nu este înregistrat, relaţia de convieţuire poate fi dovedită;</w:t>
      </w:r>
    </w:p>
    <w:p w:rsidR="0011704D" w:rsidRPr="0011704D" w:rsidRDefault="0011704D" w:rsidP="0011704D">
      <w:pPr>
        <w:shd w:val="clear" w:color="auto" w:fill="FFFFFF"/>
        <w:spacing w:after="0" w:line="240" w:lineRule="auto"/>
        <w:ind w:left="594"/>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(v) persoană aflată în întreţinere - orice alt membru de familie, indiferent de cetăţenie, care nu se încadrează în categoriile prevăzute la pct. (i)-(iv) şi care, în statul de origine ori de provenienţă, se află în întreţinerea sau gospodăreşte împreună cu cetăţeanul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ori se află în situaţia în care, din motive medicale grave, este necesară asistenţa personală a acestuia;</w:t>
      </w:r>
    </w:p>
    <w:p w:rsidR="0011704D" w:rsidRPr="0011704D" w:rsidRDefault="0011704D" w:rsidP="0011704D">
      <w:pPr>
        <w:shd w:val="clear" w:color="auto" w:fill="FFFFFF"/>
        <w:spacing w:after="0" w:line="240" w:lineRule="auto"/>
        <w:ind w:left="594"/>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(vi) orice alt membru de familie, indiferent de cetăţenie, care nu se încadrează în categoriile prevăzute la pct. (i)-(v) a cărui prezenţă pe teritoriul României este necesară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pentru ca acesta să nu fie privat de un drept de şedere acordat în temeiul prezentei ordonanţe de urgenţă.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lastRenderedPageBreak/>
        <w:t>c)</w:t>
      </w:r>
      <w:r w:rsidRPr="0011704D">
        <w:rPr>
          <w:rFonts w:ascii="Verdana" w:eastAsia="Times New Roman" w:hAnsi="Verdana" w:cs="Times New Roman"/>
          <w:color w:val="000000"/>
          <w:sz w:val="20"/>
          <w:szCs w:val="20"/>
          <w:shd w:val="clear" w:color="auto" w:fill="FFFFFF"/>
        </w:rPr>
        <w:t> membrii de familie ai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care se alătură ulterior încheierii perioadei de tranziţie - persoanele care se află în una dintre situaţiile prevăzute la </w:t>
      </w:r>
      <w:r w:rsidRPr="0011704D">
        <w:rPr>
          <w:rFonts w:ascii="Verdana" w:eastAsia="Times New Roman" w:hAnsi="Verdana" w:cs="Times New Roman"/>
          <w:color w:val="006400"/>
          <w:sz w:val="20"/>
          <w:szCs w:val="20"/>
          <w:u w:val="single"/>
          <w:shd w:val="clear" w:color="auto" w:fill="FFFFFF"/>
        </w:rPr>
        <w:t>lit. b)</w:t>
      </w:r>
      <w:r w:rsidRPr="0011704D">
        <w:rPr>
          <w:rFonts w:ascii="Verdana" w:eastAsia="Times New Roman" w:hAnsi="Verdana" w:cs="Times New Roman"/>
          <w:color w:val="000000"/>
          <w:sz w:val="20"/>
          <w:szCs w:val="20"/>
          <w:shd w:val="clear" w:color="auto" w:fill="FFFFFF"/>
        </w:rPr>
        <w:t> pct. (i)-(iv) şi (vi);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d)</w:t>
      </w:r>
      <w:r w:rsidRPr="0011704D">
        <w:rPr>
          <w:rFonts w:ascii="Verdana" w:eastAsia="Times New Roman" w:hAnsi="Verdana" w:cs="Times New Roman"/>
          <w:color w:val="000000"/>
          <w:sz w:val="20"/>
          <w:szCs w:val="20"/>
          <w:shd w:val="clear" w:color="auto" w:fill="FFFFFF"/>
        </w:rPr>
        <w:t> perioada de tranziţie - perioada prevăzută la art. 126 din Acordul de retragere;</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e)</w:t>
      </w:r>
      <w:r w:rsidRPr="0011704D">
        <w:rPr>
          <w:rFonts w:ascii="Verdana" w:eastAsia="Times New Roman" w:hAnsi="Verdana" w:cs="Times New Roman"/>
          <w:color w:val="000000"/>
          <w:sz w:val="20"/>
          <w:szCs w:val="20"/>
          <w:shd w:val="clear" w:color="auto" w:fill="FFFFFF"/>
        </w:rPr>
        <w:t> lucrător frontalier - cetăţeanul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care nu are reşedinţa pe teritoriul României, încadrat în muncă pe teritoriul României înainte de încheierea perioadei de tranziţie şi care îşi continuă activitatea şi după încheierea acestei perioade.</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A52A2A"/>
          <w:sz w:val="24"/>
          <w:szCs w:val="24"/>
        </w:rPr>
      </w:pPr>
      <w:r w:rsidRPr="0011704D">
        <w:rPr>
          <w:rFonts w:ascii="Verdana" w:eastAsia="Times New Roman" w:hAnsi="Verdana" w:cs="Times New Roman"/>
          <w:b/>
          <w:bCs/>
          <w:color w:val="A52A2A"/>
          <w:sz w:val="24"/>
          <w:szCs w:val="24"/>
          <w:shd w:val="clear" w:color="auto" w:fill="FFFFFF"/>
        </w:rPr>
        <w:t>Capitolul II</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A52A2A"/>
          <w:sz w:val="24"/>
          <w:szCs w:val="24"/>
        </w:rPr>
      </w:pPr>
      <w:r w:rsidRPr="0011704D">
        <w:rPr>
          <w:rFonts w:ascii="Verdana" w:eastAsia="Times New Roman" w:hAnsi="Verdana" w:cs="Times New Roman"/>
          <w:b/>
          <w:bCs/>
          <w:color w:val="A52A2A"/>
          <w:sz w:val="24"/>
          <w:szCs w:val="24"/>
          <w:shd w:val="clear" w:color="auto" w:fill="FFFFFF"/>
        </w:rPr>
        <w:t>Dispoziţii privind dreptul de şedere şi de intrare pe teritoriul României</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000000"/>
          <w:sz w:val="23"/>
          <w:szCs w:val="23"/>
        </w:rPr>
      </w:pPr>
      <w:r w:rsidRPr="0011704D">
        <w:rPr>
          <w:rFonts w:ascii="Verdana" w:eastAsia="Times New Roman" w:hAnsi="Verdana" w:cs="Times New Roman"/>
          <w:b/>
          <w:bCs/>
          <w:color w:val="000000"/>
          <w:sz w:val="23"/>
          <w:szCs w:val="23"/>
          <w:shd w:val="clear" w:color="auto" w:fill="FFFFFF"/>
        </w:rPr>
        <w:t>Secţiunea 1</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000000"/>
          <w:sz w:val="23"/>
          <w:szCs w:val="23"/>
        </w:rPr>
      </w:pPr>
      <w:r w:rsidRPr="0011704D">
        <w:rPr>
          <w:rFonts w:ascii="Verdana" w:eastAsia="Times New Roman" w:hAnsi="Verdana" w:cs="Times New Roman"/>
          <w:b/>
          <w:bCs/>
          <w:color w:val="000000"/>
          <w:sz w:val="23"/>
          <w:szCs w:val="23"/>
          <w:shd w:val="clear" w:color="auto" w:fill="FFFFFF"/>
        </w:rPr>
        <w:t>Şederea pe teritoriul României</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3</w:t>
      </w:r>
    </w:p>
    <w:p w:rsidR="0011704D" w:rsidRPr="0011704D" w:rsidRDefault="0011704D" w:rsidP="0011704D">
      <w:pPr>
        <w:shd w:val="clear" w:color="auto" w:fill="FFFFFF"/>
        <w:spacing w:after="72" w:line="240" w:lineRule="auto"/>
        <w:ind w:left="441"/>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Prezenta ordonanţă de urgenţă utilizează termeni şi expresii având semnificaţiile prevăzute în cuprinsul Acordului de retragere, al </w:t>
      </w:r>
      <w:r w:rsidRPr="0011704D">
        <w:rPr>
          <w:rFonts w:ascii="Verdana" w:eastAsia="Times New Roman" w:hAnsi="Verdana" w:cs="Times New Roman"/>
          <w:color w:val="0000FF"/>
          <w:sz w:val="20"/>
          <w:szCs w:val="20"/>
          <w:u w:val="single"/>
          <w:shd w:val="clear" w:color="auto" w:fill="FFFFFF"/>
        </w:rPr>
        <w:t>Ordonanţei de urgenţă a Guvernului nr. 194/2002</w:t>
      </w:r>
      <w:r w:rsidRPr="0011704D">
        <w:rPr>
          <w:rFonts w:ascii="Verdana" w:eastAsia="Times New Roman" w:hAnsi="Verdana" w:cs="Times New Roman"/>
          <w:color w:val="000000"/>
          <w:sz w:val="20"/>
          <w:szCs w:val="20"/>
          <w:shd w:val="clear" w:color="auto" w:fill="FFFFFF"/>
        </w:rPr>
        <w:t> privind regimul străinilor în România, republicată, cu modificările şi completările ulterioare, şi al </w:t>
      </w:r>
      <w:r w:rsidRPr="0011704D">
        <w:rPr>
          <w:rFonts w:ascii="Verdana" w:eastAsia="Times New Roman" w:hAnsi="Verdana" w:cs="Times New Roman"/>
          <w:color w:val="0000FF"/>
          <w:sz w:val="20"/>
          <w:szCs w:val="20"/>
          <w:u w:val="single"/>
          <w:shd w:val="clear" w:color="auto" w:fill="FFFFFF"/>
        </w:rPr>
        <w:t>Ordonanţei de urgenţă a Guvernului nr. 102/2005</w:t>
      </w:r>
      <w:r w:rsidRPr="0011704D">
        <w:rPr>
          <w:rFonts w:ascii="Verdana" w:eastAsia="Times New Roman" w:hAnsi="Verdana" w:cs="Times New Roman"/>
          <w:color w:val="000000"/>
          <w:sz w:val="20"/>
          <w:szCs w:val="20"/>
          <w:shd w:val="clear" w:color="auto" w:fill="FFFFFF"/>
        </w:rPr>
        <w:t> privind libera circulaţie pe teritoriul României a cetăţenilor statelor membre ale Uniunii Europene, Spaţiului Economic European şi a cetăţenilor Confederaţiei Elveţiene, republicată, cu modificările şi completările ulterioare.</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4</w:t>
      </w:r>
    </w:p>
    <w:p w:rsidR="0011704D" w:rsidRPr="0011704D" w:rsidRDefault="0011704D" w:rsidP="0011704D">
      <w:pPr>
        <w:shd w:val="clear" w:color="auto" w:fill="FFFFFF"/>
        <w:spacing w:after="72" w:line="240" w:lineRule="auto"/>
        <w:ind w:left="441"/>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Beneficiarii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se bucură, pe teritoriul României, de drepturile prevăzute în Acordul de retragere.</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5</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Beneficiarii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au următoarele obligaţii: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a)</w:t>
      </w:r>
      <w:r w:rsidRPr="0011704D">
        <w:rPr>
          <w:rFonts w:ascii="Verdana" w:eastAsia="Times New Roman" w:hAnsi="Verdana" w:cs="Times New Roman"/>
          <w:color w:val="000000"/>
          <w:sz w:val="20"/>
          <w:szCs w:val="20"/>
          <w:shd w:val="clear" w:color="auto" w:fill="FFFFFF"/>
        </w:rPr>
        <w:t> să respecte legislaţia română pe timpul şederii în România;</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b)</w:t>
      </w:r>
      <w:r w:rsidRPr="0011704D">
        <w:rPr>
          <w:rFonts w:ascii="Verdana" w:eastAsia="Times New Roman" w:hAnsi="Verdana" w:cs="Times New Roman"/>
          <w:color w:val="000000"/>
          <w:sz w:val="20"/>
          <w:szCs w:val="20"/>
          <w:shd w:val="clear" w:color="auto" w:fill="FFFFFF"/>
        </w:rPr>
        <w:t> să nu rămână pe teritoriul României peste perioada pentru care li s-a aprobat şederea, precum şi să depună toate diligenţele necesare pentru a ieşi din România până la expirarea acestei perioade;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c)</w:t>
      </w:r>
      <w:r w:rsidRPr="0011704D">
        <w:rPr>
          <w:rFonts w:ascii="Verdana" w:eastAsia="Times New Roman" w:hAnsi="Verdana" w:cs="Times New Roman"/>
          <w:color w:val="000000"/>
          <w:sz w:val="20"/>
          <w:szCs w:val="20"/>
          <w:shd w:val="clear" w:color="auto" w:fill="FFFFFF"/>
        </w:rPr>
        <w:t> să se supună controlului pentru trecerea frontierei de stat, potrivit legii;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d)</w:t>
      </w:r>
      <w:r w:rsidRPr="0011704D">
        <w:rPr>
          <w:rFonts w:ascii="Verdana" w:eastAsia="Times New Roman" w:hAnsi="Verdana" w:cs="Times New Roman"/>
          <w:color w:val="000000"/>
          <w:sz w:val="20"/>
          <w:szCs w:val="20"/>
          <w:shd w:val="clear" w:color="auto" w:fill="FFFFFF"/>
        </w:rPr>
        <w:t> să se supună, în condiţiile legii, controlului organelor de poliţie şi al celorlalte autorităţi publice competente în acest sens;</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e)</w:t>
      </w:r>
      <w:r w:rsidRPr="0011704D">
        <w:rPr>
          <w:rFonts w:ascii="Verdana" w:eastAsia="Times New Roman" w:hAnsi="Verdana" w:cs="Times New Roman"/>
          <w:color w:val="000000"/>
          <w:sz w:val="20"/>
          <w:szCs w:val="20"/>
          <w:shd w:val="clear" w:color="auto" w:fill="FFFFFF"/>
        </w:rPr>
        <w:t> să declare, în termen de 30 de zile, la formaţiunea teritorială a Inspectoratului General pentru Imigrări din subordinea Ministerului Afacerilor Interne, care le-a acordat dreptul de şedere, următoarele:</w:t>
      </w:r>
    </w:p>
    <w:p w:rsidR="0011704D" w:rsidRPr="0011704D" w:rsidRDefault="0011704D" w:rsidP="0011704D">
      <w:pPr>
        <w:shd w:val="clear" w:color="auto" w:fill="FFFFFF"/>
        <w:spacing w:after="0" w:line="240" w:lineRule="auto"/>
        <w:ind w:left="891"/>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(i) orice modificare intervenită în situaţia personală, în special schimbarea numelui, a cetăţeniei, a domiciliului sau reşedinţei, încheierea, desfacerea ori anularea căsătoriei, naşterea sau adopţia unui copil, decesul unui membru de familie aflat pe teritoriul României;</w:t>
      </w:r>
    </w:p>
    <w:p w:rsidR="0011704D" w:rsidRPr="0011704D" w:rsidRDefault="0011704D" w:rsidP="0011704D">
      <w:pPr>
        <w:shd w:val="clear" w:color="auto" w:fill="FFFFFF"/>
        <w:spacing w:after="0" w:line="240" w:lineRule="auto"/>
        <w:ind w:left="891"/>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(ii) prelungirea valabilităţii sau schimbarea documentului de trecere a frontierei de stat</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f)</w:t>
      </w:r>
      <w:r w:rsidRPr="0011704D">
        <w:rPr>
          <w:rFonts w:ascii="Verdana" w:eastAsia="Times New Roman" w:hAnsi="Verdana" w:cs="Times New Roman"/>
          <w:color w:val="000000"/>
          <w:sz w:val="20"/>
          <w:szCs w:val="20"/>
          <w:shd w:val="clear" w:color="auto" w:fill="FFFFFF"/>
        </w:rPr>
        <w:t> să solicite un nou permis de şedere în cazul în care îşi schimbă numele, cetăţenia, domiciliul sau reşedinţa, odată cu declararea modificării intervenite în statutul personal;</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g)</w:t>
      </w:r>
      <w:r w:rsidRPr="0011704D">
        <w:rPr>
          <w:rFonts w:ascii="Verdana" w:eastAsia="Times New Roman" w:hAnsi="Verdana" w:cs="Times New Roman"/>
          <w:color w:val="000000"/>
          <w:sz w:val="20"/>
          <w:szCs w:val="20"/>
          <w:shd w:val="clear" w:color="auto" w:fill="FFFFFF"/>
        </w:rPr>
        <w:t> să declare, în termen de 48 de ore, la organul de poliţie competent teritorial, furtul sau pierderea documentelor de trecere a frontierei de stat sau a documentelor de identitate.</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În cazul în care beneficiarii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îşi schimbă domiciliul sau reşedinţa, termenul prevăzut la </w:t>
      </w:r>
      <w:r w:rsidRPr="0011704D">
        <w:rPr>
          <w:rFonts w:ascii="Verdana" w:eastAsia="Times New Roman" w:hAnsi="Verdana" w:cs="Times New Roman"/>
          <w:color w:val="006400"/>
          <w:sz w:val="20"/>
          <w:szCs w:val="20"/>
          <w:u w:val="single"/>
          <w:shd w:val="clear" w:color="auto" w:fill="FFFFFF"/>
        </w:rPr>
        <w:t>alin. (1) lit. e)</w:t>
      </w:r>
      <w:r w:rsidRPr="0011704D">
        <w:rPr>
          <w:rFonts w:ascii="Verdana" w:eastAsia="Times New Roman" w:hAnsi="Verdana" w:cs="Times New Roman"/>
          <w:color w:val="000000"/>
          <w:sz w:val="20"/>
          <w:szCs w:val="20"/>
          <w:shd w:val="clear" w:color="auto" w:fill="FFFFFF"/>
        </w:rPr>
        <w:t> curge de la data stabilirii la noua adresă.</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6</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Beneficiarilor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care au obţinut dreptul de rezidenţă permanentă pe teritoriul României sau au fost înregistraţi pe teritoriul României în condiţiile </w:t>
      </w:r>
      <w:r w:rsidRPr="0011704D">
        <w:rPr>
          <w:rFonts w:ascii="Verdana" w:eastAsia="Times New Roman" w:hAnsi="Verdana" w:cs="Times New Roman"/>
          <w:color w:val="0000FF"/>
          <w:sz w:val="20"/>
          <w:szCs w:val="20"/>
          <w:u w:val="single"/>
          <w:shd w:val="clear" w:color="auto" w:fill="FFFFFF"/>
        </w:rPr>
        <w:t>Ordonanţei de urgenţă a Guvernului nr. 102/2005, republicată</w:t>
      </w:r>
      <w:r w:rsidRPr="0011704D">
        <w:rPr>
          <w:rFonts w:ascii="Verdana" w:eastAsia="Times New Roman" w:hAnsi="Verdana" w:cs="Times New Roman"/>
          <w:color w:val="000000"/>
          <w:sz w:val="20"/>
          <w:szCs w:val="20"/>
          <w:shd w:val="clear" w:color="auto" w:fill="FFFFFF"/>
        </w:rPr>
        <w:t xml:space="preserve">, cu modificările şi completările ulterioare, până la </w:t>
      </w:r>
      <w:r w:rsidRPr="0011704D">
        <w:rPr>
          <w:rFonts w:ascii="Verdana" w:eastAsia="Times New Roman" w:hAnsi="Verdana" w:cs="Times New Roman"/>
          <w:color w:val="000000"/>
          <w:sz w:val="20"/>
          <w:szCs w:val="20"/>
          <w:shd w:val="clear" w:color="auto" w:fill="FFFFFF"/>
        </w:rPr>
        <w:lastRenderedPageBreak/>
        <w:t>sfârşitul perioadei de tranziţie inclusiv, li se recunosc până la data de 31 decembrie 2021, inclusiv, documentele eliberate de către Inspectoratul General pentru Imigrări.</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Drepturile prevăzute în prezenta ordonanţă de urgenţă de care beneficiază membrii de familie se păstrează inclusiv după ce aceştia încetează a mai fi în întreţinerea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precum şi în eventualitatea decesului sau plecării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de pe teritoriul României ori în caz de divorţ, de anulare a căsătoriei sau de încetare a parteneriatului.</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000000"/>
          <w:sz w:val="23"/>
          <w:szCs w:val="23"/>
        </w:rPr>
      </w:pPr>
      <w:r w:rsidRPr="0011704D">
        <w:rPr>
          <w:rFonts w:ascii="Verdana" w:eastAsia="Times New Roman" w:hAnsi="Verdana" w:cs="Times New Roman"/>
          <w:b/>
          <w:bCs/>
          <w:color w:val="000000"/>
          <w:sz w:val="23"/>
          <w:szCs w:val="23"/>
          <w:shd w:val="clear" w:color="auto" w:fill="FFFFFF"/>
        </w:rPr>
        <w:t>Secţiunea a 2-a</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000000"/>
          <w:sz w:val="23"/>
          <w:szCs w:val="23"/>
        </w:rPr>
      </w:pPr>
      <w:r w:rsidRPr="0011704D">
        <w:rPr>
          <w:rFonts w:ascii="Verdana" w:eastAsia="Times New Roman" w:hAnsi="Verdana" w:cs="Times New Roman"/>
          <w:b/>
          <w:bCs/>
          <w:color w:val="000000"/>
          <w:sz w:val="23"/>
          <w:szCs w:val="23"/>
          <w:shd w:val="clear" w:color="auto" w:fill="FFFFFF"/>
        </w:rPr>
        <w:t>Dispoziţii privind dreptul de şedere temporară</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7</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Beneficiarii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care au intrat pe teritoriul României în perioada 1-31 decembrie 2020 pot solicita, în termen de maximum 90 de zile de la intrarea în ţară, prelungirea dreptului de şedere temporară în România în temeiul Acordului de retragere şi al dispoziţiilor prezentei ordonanţe de urgenţă, la formaţiunile teritoriale ale Inspectoratului General pentru Imigrări.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Beneficiarii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titulari ai unor documente de rezidenţă eliberate în conformitate cu prevederile </w:t>
      </w:r>
      <w:r w:rsidRPr="0011704D">
        <w:rPr>
          <w:rFonts w:ascii="Verdana" w:eastAsia="Times New Roman" w:hAnsi="Verdana" w:cs="Times New Roman"/>
          <w:color w:val="0000FF"/>
          <w:sz w:val="20"/>
          <w:szCs w:val="20"/>
          <w:u w:val="single"/>
          <w:shd w:val="clear" w:color="auto" w:fill="FFFFFF"/>
        </w:rPr>
        <w:t>Ordonanţei de urgenţă a Guvernului nr. 102/2005, republicată</w:t>
      </w:r>
      <w:r w:rsidRPr="0011704D">
        <w:rPr>
          <w:rFonts w:ascii="Verdana" w:eastAsia="Times New Roman" w:hAnsi="Verdana" w:cs="Times New Roman"/>
          <w:color w:val="000000"/>
          <w:sz w:val="20"/>
          <w:szCs w:val="20"/>
          <w:shd w:val="clear" w:color="auto" w:fill="FFFFFF"/>
        </w:rPr>
        <w:t>, cu modificările şi completările ulterioare, pot solicita prelungirea dreptului de şedere temporară în România în temeiul Acordului de retragere şi al dispoziţiilor prezentei ordonanţe de urgenţă, la formaţiunile teritoriale ale Inspectoratului General pentru Imigrări, începând cu 1 decembrie 2020 până cel târziu la data de 31 decembrie 2021.</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(3)</w:t>
      </w:r>
      <w:r w:rsidRPr="0011704D">
        <w:rPr>
          <w:rFonts w:ascii="Verdana" w:eastAsia="Times New Roman" w:hAnsi="Verdana" w:cs="Times New Roman"/>
          <w:color w:val="000000"/>
          <w:sz w:val="20"/>
          <w:szCs w:val="20"/>
          <w:shd w:val="clear" w:color="auto" w:fill="FFFFFF"/>
        </w:rPr>
        <w:t> Dreptul de şedere temporară în România al beneficiarilor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se prelungeşte dacă sunt îndeplinite următoarele condiţii: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a)</w:t>
      </w:r>
      <w:r w:rsidRPr="0011704D">
        <w:rPr>
          <w:rFonts w:ascii="Verdana" w:eastAsia="Times New Roman" w:hAnsi="Verdana" w:cs="Times New Roman"/>
          <w:color w:val="000000"/>
          <w:sz w:val="20"/>
          <w:szCs w:val="20"/>
          <w:shd w:val="clear" w:color="auto" w:fill="FFFFFF"/>
        </w:rPr>
        <w:t> nu sunt semnalaţi de autorităţile competente că prezintă un pericol pentru apărarea şi securitatea naţională;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b)</w:t>
      </w:r>
      <w:r w:rsidRPr="0011704D">
        <w:rPr>
          <w:rFonts w:ascii="Verdana" w:eastAsia="Times New Roman" w:hAnsi="Verdana" w:cs="Times New Roman"/>
          <w:color w:val="000000"/>
          <w:sz w:val="20"/>
          <w:szCs w:val="20"/>
          <w:shd w:val="clear" w:color="auto" w:fill="FFFFFF"/>
        </w:rPr>
        <w:t> posedă document de trecere a frontierei de stat valabil, cu excepţia cazurilor în care acesta a expirat după intrarea în România şi, din motive independente de voinţa persoanei în cauză, respectivul document nu a putut fi prelungit;</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c)</w:t>
      </w:r>
      <w:r w:rsidRPr="0011704D">
        <w:rPr>
          <w:rFonts w:ascii="Verdana" w:eastAsia="Times New Roman" w:hAnsi="Verdana" w:cs="Times New Roman"/>
          <w:color w:val="000000"/>
          <w:sz w:val="20"/>
          <w:szCs w:val="20"/>
          <w:shd w:val="clear" w:color="auto" w:fill="FFFFFF"/>
        </w:rPr>
        <w:t> fac dovada deţinerii legale a spaţiului de locuit şi locuiesc efectiv la adresa la care declară că au reşedinţa sau domiciliul pe teritoriul României;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d)</w:t>
      </w:r>
      <w:r w:rsidRPr="0011704D">
        <w:rPr>
          <w:rFonts w:ascii="Verdana" w:eastAsia="Times New Roman" w:hAnsi="Verdana" w:cs="Times New Roman"/>
          <w:color w:val="000000"/>
          <w:sz w:val="20"/>
          <w:szCs w:val="20"/>
          <w:shd w:val="clear" w:color="auto" w:fill="FFFFFF"/>
        </w:rPr>
        <w:t> fac dovada că deţin mijloace de întreţinere pentru ei şi membrii de familie, cel puţin la nivelul venitului minim garantat în România.</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(4)</w:t>
      </w:r>
      <w:r w:rsidRPr="0011704D">
        <w:rPr>
          <w:rFonts w:ascii="Verdana" w:eastAsia="Times New Roman" w:hAnsi="Verdana" w:cs="Times New Roman"/>
          <w:color w:val="000000"/>
          <w:sz w:val="20"/>
          <w:szCs w:val="20"/>
          <w:shd w:val="clear" w:color="auto" w:fill="FFFFFF"/>
        </w:rPr>
        <w:t> Cererea de prelungire a dreptului de şedere temporară al beneficiarilor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va fi însoţită de documentul de trecere a frontierei de stat, în original şi în copie, de o asigurare de sănătate valabilă, de dovada deţinerii legale a spaţiului de locuit la adresa la care declară că are reşedinţa pe teritoriul României, de dovada mijloacelor de întreţinere, precum şi, după caz, de unul dintre următoarele documente: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a)</w:t>
      </w:r>
      <w:r w:rsidRPr="0011704D">
        <w:rPr>
          <w:rFonts w:ascii="Verdana" w:eastAsia="Times New Roman" w:hAnsi="Verdana" w:cs="Times New Roman"/>
          <w:color w:val="000000"/>
          <w:sz w:val="20"/>
          <w:szCs w:val="20"/>
          <w:shd w:val="clear" w:color="auto" w:fill="FFFFFF"/>
        </w:rPr>
        <w:t> dovada legăturii de rudenie în cazul membrilor de familie;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b)</w:t>
      </w:r>
      <w:r w:rsidRPr="0011704D">
        <w:rPr>
          <w:rFonts w:ascii="Verdana" w:eastAsia="Times New Roman" w:hAnsi="Verdana" w:cs="Times New Roman"/>
          <w:color w:val="000000"/>
          <w:sz w:val="20"/>
          <w:szCs w:val="20"/>
          <w:shd w:val="clear" w:color="auto" w:fill="FFFFFF"/>
        </w:rPr>
        <w:t> documente emise de autorităţile din statul de cetăţenie sau de rezidenţă prin care se face dovada că membrul de familie al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se află în întreţinerea sau gospodăreşte împreună cu acesta sau se află în situaţia în care, din motive medicale grave, este necesară asistenţa personală a acestuia;</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c)</w:t>
      </w:r>
      <w:r w:rsidRPr="0011704D">
        <w:rPr>
          <w:rFonts w:ascii="Verdana" w:eastAsia="Times New Roman" w:hAnsi="Verdana" w:cs="Times New Roman"/>
          <w:color w:val="000000"/>
          <w:sz w:val="20"/>
          <w:szCs w:val="20"/>
          <w:shd w:val="clear" w:color="auto" w:fill="FFFFFF"/>
        </w:rPr>
        <w:t> documentul prin care se atestă faptul că relaţia de parteneriat cu cetăţeanul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a fost înregistrată în cazul parteneriatului înregistrat sau documente care să ateste faptul că persoana în cauză are o relaţie de convieţuire de lungă durată cu acesta, în cazul parteneriatului neînregistrat;</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d)</w:t>
      </w:r>
      <w:r w:rsidRPr="0011704D">
        <w:rPr>
          <w:rFonts w:ascii="Verdana" w:eastAsia="Times New Roman" w:hAnsi="Verdana" w:cs="Times New Roman"/>
          <w:color w:val="000000"/>
          <w:sz w:val="20"/>
          <w:szCs w:val="20"/>
          <w:shd w:val="clear" w:color="auto" w:fill="FFFFFF"/>
        </w:rPr>
        <w:t> documente din care să rezulte că prezenţa pe teritoriul României a membrului de familie al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este necesară acestuia din urmă pentru a nu fi privat de un drept de şedere acordat în temeiul prezentei ordonanţe de urgenţă.</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(5)</w:t>
      </w:r>
      <w:r w:rsidRPr="0011704D">
        <w:rPr>
          <w:rFonts w:ascii="Verdana" w:eastAsia="Times New Roman" w:hAnsi="Verdana" w:cs="Times New Roman"/>
          <w:color w:val="000000"/>
          <w:sz w:val="20"/>
          <w:szCs w:val="20"/>
          <w:shd w:val="clear" w:color="auto" w:fill="FFFFFF"/>
        </w:rPr>
        <w:t xml:space="preserve"> Dovada mijloacelor de întreţinere poate fi făcută cu adeverinţă de salariu, talon de pensie, declaraţie unică privind impozitul pe venit şi contribuţiile sociale datorate de </w:t>
      </w:r>
      <w:r w:rsidRPr="0011704D">
        <w:rPr>
          <w:rFonts w:ascii="Verdana" w:eastAsia="Times New Roman" w:hAnsi="Verdana" w:cs="Times New Roman"/>
          <w:color w:val="000000"/>
          <w:sz w:val="20"/>
          <w:szCs w:val="20"/>
          <w:shd w:val="clear" w:color="auto" w:fill="FFFFFF"/>
        </w:rPr>
        <w:lastRenderedPageBreak/>
        <w:t>persoanele fizice, extras de cont bancar ori alte documente echivalente. În cazul studenţilor, dovada mijloacelor de întreţinere se poate face printr-o declaraţie pe propria răspundere.</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8</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Membrii de familie prevăzuţi la </w:t>
      </w:r>
      <w:r w:rsidRPr="0011704D">
        <w:rPr>
          <w:rFonts w:ascii="Verdana" w:eastAsia="Times New Roman" w:hAnsi="Verdana" w:cs="Times New Roman"/>
          <w:color w:val="006400"/>
          <w:sz w:val="20"/>
          <w:szCs w:val="20"/>
          <w:u w:val="single"/>
          <w:shd w:val="clear" w:color="auto" w:fill="FFFFFF"/>
        </w:rPr>
        <w:t>art. 2 lit. c)</w:t>
      </w:r>
      <w:r w:rsidRPr="0011704D">
        <w:rPr>
          <w:rFonts w:ascii="Verdana" w:eastAsia="Times New Roman" w:hAnsi="Verdana" w:cs="Times New Roman"/>
          <w:color w:val="000000"/>
          <w:sz w:val="20"/>
          <w:szCs w:val="20"/>
          <w:shd w:val="clear" w:color="auto" w:fill="FFFFFF"/>
        </w:rPr>
        <w:t> care se alătură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începând cu data de 1 ianuarie 2021 până la 30 septembrie 2021 pot solicita prelungirea dreptului de şedere temporară în România până la data de 31 decembrie 2021.</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Membrii de familie prevăzuţi la </w:t>
      </w:r>
      <w:r w:rsidRPr="0011704D">
        <w:rPr>
          <w:rFonts w:ascii="Verdana" w:eastAsia="Times New Roman" w:hAnsi="Verdana" w:cs="Times New Roman"/>
          <w:color w:val="006400"/>
          <w:sz w:val="20"/>
          <w:szCs w:val="20"/>
          <w:u w:val="single"/>
          <w:shd w:val="clear" w:color="auto" w:fill="FFFFFF"/>
        </w:rPr>
        <w:t>art. 2 lit. c)</w:t>
      </w:r>
      <w:r w:rsidRPr="0011704D">
        <w:rPr>
          <w:rFonts w:ascii="Verdana" w:eastAsia="Times New Roman" w:hAnsi="Verdana" w:cs="Times New Roman"/>
          <w:color w:val="000000"/>
          <w:sz w:val="20"/>
          <w:szCs w:val="20"/>
          <w:shd w:val="clear" w:color="auto" w:fill="FFFFFF"/>
        </w:rPr>
        <w:t> care se alătură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începând cu data de 1 octombrie 2021, au obligaţia de a solicita prelungirea dreptului de şedere, în termen de maximum 90 de zile de la data intrării pe teritoriul României, la formaţiunile teritoriale ale Inspectoratului General pentru Imigrări.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(3)</w:t>
      </w:r>
      <w:r w:rsidRPr="0011704D">
        <w:rPr>
          <w:rFonts w:ascii="Verdana" w:eastAsia="Times New Roman" w:hAnsi="Verdana" w:cs="Times New Roman"/>
          <w:color w:val="000000"/>
          <w:sz w:val="20"/>
          <w:szCs w:val="20"/>
          <w:shd w:val="clear" w:color="auto" w:fill="FFFFFF"/>
        </w:rPr>
        <w:t> Dreptul de şedere temporară în România a membrilor de familie prevăzuţi la </w:t>
      </w:r>
      <w:r w:rsidRPr="0011704D">
        <w:rPr>
          <w:rFonts w:ascii="Verdana" w:eastAsia="Times New Roman" w:hAnsi="Verdana" w:cs="Times New Roman"/>
          <w:color w:val="006400"/>
          <w:sz w:val="20"/>
          <w:szCs w:val="20"/>
          <w:u w:val="single"/>
          <w:shd w:val="clear" w:color="auto" w:fill="FFFFFF"/>
        </w:rPr>
        <w:t>art. 2 lit. c)</w:t>
      </w:r>
      <w:r w:rsidRPr="0011704D">
        <w:rPr>
          <w:rFonts w:ascii="Verdana" w:eastAsia="Times New Roman" w:hAnsi="Verdana" w:cs="Times New Roman"/>
          <w:color w:val="000000"/>
          <w:sz w:val="20"/>
          <w:szCs w:val="20"/>
          <w:shd w:val="clear" w:color="auto" w:fill="FFFFFF"/>
        </w:rPr>
        <w:t> se prelungeşte dacă sunt îndeplinite condiţiile prevăzute la </w:t>
      </w:r>
      <w:r w:rsidRPr="0011704D">
        <w:rPr>
          <w:rFonts w:ascii="Verdana" w:eastAsia="Times New Roman" w:hAnsi="Verdana" w:cs="Times New Roman"/>
          <w:color w:val="006400"/>
          <w:sz w:val="20"/>
          <w:szCs w:val="20"/>
          <w:u w:val="single"/>
          <w:shd w:val="clear" w:color="auto" w:fill="FFFFFF"/>
        </w:rPr>
        <w:t>art. 7 alin. (3)</w:t>
      </w: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(4)</w:t>
      </w:r>
      <w:r w:rsidRPr="0011704D">
        <w:rPr>
          <w:rFonts w:ascii="Verdana" w:eastAsia="Times New Roman" w:hAnsi="Verdana" w:cs="Times New Roman"/>
          <w:color w:val="000000"/>
          <w:sz w:val="20"/>
          <w:szCs w:val="20"/>
          <w:shd w:val="clear" w:color="auto" w:fill="FFFFFF"/>
        </w:rPr>
        <w:t> Dreptul de şedere temporară prevăzut la </w:t>
      </w:r>
      <w:r w:rsidRPr="0011704D">
        <w:rPr>
          <w:rFonts w:ascii="Verdana" w:eastAsia="Times New Roman" w:hAnsi="Verdana" w:cs="Times New Roman"/>
          <w:color w:val="006400"/>
          <w:sz w:val="20"/>
          <w:szCs w:val="20"/>
          <w:u w:val="single"/>
          <w:shd w:val="clear" w:color="auto" w:fill="FFFFFF"/>
        </w:rPr>
        <w:t>alin. (3)</w:t>
      </w:r>
      <w:r w:rsidRPr="0011704D">
        <w:rPr>
          <w:rFonts w:ascii="Verdana" w:eastAsia="Times New Roman" w:hAnsi="Verdana" w:cs="Times New Roman"/>
          <w:color w:val="000000"/>
          <w:sz w:val="20"/>
          <w:szCs w:val="20"/>
          <w:shd w:val="clear" w:color="auto" w:fill="FFFFFF"/>
        </w:rPr>
        <w:t> se prelungeşte individual, pentru fiecare membru de familie.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(5)</w:t>
      </w:r>
      <w:r w:rsidRPr="0011704D">
        <w:rPr>
          <w:rFonts w:ascii="Verdana" w:eastAsia="Times New Roman" w:hAnsi="Verdana" w:cs="Times New Roman"/>
          <w:color w:val="000000"/>
          <w:sz w:val="20"/>
          <w:szCs w:val="20"/>
          <w:shd w:val="clear" w:color="auto" w:fill="FFFFFF"/>
        </w:rPr>
        <w:t> Cererea de prelungire a dreptului de şedere temporară va fi însoţită de documentele prevăzute la </w:t>
      </w:r>
      <w:r w:rsidRPr="0011704D">
        <w:rPr>
          <w:rFonts w:ascii="Verdana" w:eastAsia="Times New Roman" w:hAnsi="Verdana" w:cs="Times New Roman"/>
          <w:color w:val="006400"/>
          <w:sz w:val="20"/>
          <w:szCs w:val="20"/>
          <w:u w:val="single"/>
          <w:shd w:val="clear" w:color="auto" w:fill="FFFFFF"/>
        </w:rPr>
        <w:t>art. 7 alin. (4)</w:t>
      </w: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(6)</w:t>
      </w:r>
      <w:r w:rsidRPr="0011704D">
        <w:rPr>
          <w:rFonts w:ascii="Verdana" w:eastAsia="Times New Roman" w:hAnsi="Verdana" w:cs="Times New Roman"/>
          <w:color w:val="000000"/>
          <w:sz w:val="20"/>
          <w:szCs w:val="20"/>
          <w:shd w:val="clear" w:color="auto" w:fill="FFFFFF"/>
        </w:rPr>
        <w:t> Dovada mijloacelor de întreţinere poate fi făcută cu documentele prevăzute la </w:t>
      </w:r>
      <w:r w:rsidRPr="0011704D">
        <w:rPr>
          <w:rFonts w:ascii="Verdana" w:eastAsia="Times New Roman" w:hAnsi="Verdana" w:cs="Times New Roman"/>
          <w:color w:val="006400"/>
          <w:sz w:val="20"/>
          <w:szCs w:val="20"/>
          <w:u w:val="single"/>
          <w:shd w:val="clear" w:color="auto" w:fill="FFFFFF"/>
        </w:rPr>
        <w:t>art. 7 alin. (5)</w:t>
      </w: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9</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În cazul în care, pe baza documentelor depuse de beneficiarul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Inspectoratul General pentru Imigrări constată că nu sunt întrunite condiţiile prevăzute pentru prelungirea dreptului de şedere temporară, solicită ca, într-un termen considerat necesar de beneficiarul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dar nu mai mare de 30 de zile, să prezinte eventualele documente care mai sunt necesare în vederea soluţionării cererii. Dacă după termenul stabilit se constată în continuare că nu sunt îndeplinite condiţiile, Inspectoratul General pentru Imigrări emite decizie de refuz al eliberării permisului de şedere temporară, care conţine motivele care au stat la baza acestei decizii, instanţa competentă şi termenul în care măsura poate fi atacată.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Împotriva refuzului eliberării permisului de şedere temporară se poate face acţiune la instanţa de contencios administrativ competentă.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(3)</w:t>
      </w:r>
      <w:r w:rsidRPr="0011704D">
        <w:rPr>
          <w:rFonts w:ascii="Verdana" w:eastAsia="Times New Roman" w:hAnsi="Verdana" w:cs="Times New Roman"/>
          <w:color w:val="000000"/>
          <w:sz w:val="20"/>
          <w:szCs w:val="20"/>
          <w:shd w:val="clear" w:color="auto" w:fill="FFFFFF"/>
        </w:rPr>
        <w:t> Termenul în care beneficiarul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trebuie să părăsească teritoriul României este de o lună de la data comunicării deciziei de refuz al eliberării permisului de şedere temporară, emisă de Inspectoratul General pentru Imigrări, cu excepţia cazurilor în care se constată că beneficiarul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trebuie să părăsească teritoriul României de îndată ori într-un termen mai scurt, în scopul evitării unui risc iminent şi grav la adresa securităţii naţionale.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(4)</w:t>
      </w:r>
      <w:r w:rsidRPr="0011704D">
        <w:rPr>
          <w:rFonts w:ascii="Verdana" w:eastAsia="Times New Roman" w:hAnsi="Verdana" w:cs="Times New Roman"/>
          <w:color w:val="000000"/>
          <w:sz w:val="20"/>
          <w:szCs w:val="20"/>
          <w:shd w:val="clear" w:color="auto" w:fill="FFFFFF"/>
        </w:rPr>
        <w:t> Instanţa care judecă acţiunea introdusă împotriva unei decizii de refuz al eliberării permisului de şedere temporară analizează legalitatea deciziei, precum şi faptele şi circumstanţele care justifică măsura dispusă.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(5)</w:t>
      </w:r>
      <w:r w:rsidRPr="0011704D">
        <w:rPr>
          <w:rFonts w:ascii="Verdana" w:eastAsia="Times New Roman" w:hAnsi="Verdana" w:cs="Times New Roman"/>
          <w:color w:val="000000"/>
          <w:sz w:val="20"/>
          <w:szCs w:val="20"/>
          <w:shd w:val="clear" w:color="auto" w:fill="FFFFFF"/>
        </w:rPr>
        <w:t> Deciziile de refuz al eliberării permisului de şedere temporară, al căror termen de părăsire a teritoriului României nu a fost respectat şi cele prin care se dispune părăsirea de îndată a teritoriului României se pun în executare prin escortarea persoanei în cauză până la frontieră sau până în ţara de origine de către personalul specializat al Inspectoratului General pentru Imigrări.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(6)</w:t>
      </w:r>
      <w:r w:rsidRPr="0011704D">
        <w:rPr>
          <w:rFonts w:ascii="Verdana" w:eastAsia="Times New Roman" w:hAnsi="Verdana" w:cs="Times New Roman"/>
          <w:color w:val="000000"/>
          <w:sz w:val="20"/>
          <w:szCs w:val="20"/>
          <w:shd w:val="clear" w:color="auto" w:fill="FFFFFF"/>
        </w:rPr>
        <w:t> Dacă escortarea prevăzută la </w:t>
      </w:r>
      <w:r w:rsidRPr="0011704D">
        <w:rPr>
          <w:rFonts w:ascii="Verdana" w:eastAsia="Times New Roman" w:hAnsi="Verdana" w:cs="Times New Roman"/>
          <w:color w:val="006400"/>
          <w:sz w:val="20"/>
          <w:szCs w:val="20"/>
          <w:u w:val="single"/>
          <w:shd w:val="clear" w:color="auto" w:fill="FFFFFF"/>
        </w:rPr>
        <w:t>alin. (5)</w:t>
      </w:r>
      <w:r w:rsidRPr="0011704D">
        <w:rPr>
          <w:rFonts w:ascii="Verdana" w:eastAsia="Times New Roman" w:hAnsi="Verdana" w:cs="Times New Roman"/>
          <w:color w:val="000000"/>
          <w:sz w:val="20"/>
          <w:szCs w:val="20"/>
          <w:shd w:val="clear" w:color="auto" w:fill="FFFFFF"/>
        </w:rPr>
        <w:t> nu se poate efectua în termen de 24 de ore, Inspectoratul General pentru Imigrări poate solicita luarea în custodie publică a persoanei în cauză, aplicându-se în mod corespunzător prevederile </w:t>
      </w:r>
      <w:r w:rsidRPr="0011704D">
        <w:rPr>
          <w:rFonts w:ascii="Verdana" w:eastAsia="Times New Roman" w:hAnsi="Verdana" w:cs="Times New Roman"/>
          <w:color w:val="0000FF"/>
          <w:sz w:val="20"/>
          <w:szCs w:val="20"/>
          <w:u w:val="single"/>
          <w:shd w:val="clear" w:color="auto" w:fill="FFFFFF"/>
        </w:rPr>
        <w:t>Ordonanţei de urgenţă a Guvernului nr. 194/2002</w:t>
      </w:r>
      <w:r w:rsidRPr="0011704D">
        <w:rPr>
          <w:rFonts w:ascii="Verdana" w:eastAsia="Times New Roman" w:hAnsi="Verdana" w:cs="Times New Roman"/>
          <w:color w:val="000000"/>
          <w:sz w:val="20"/>
          <w:szCs w:val="20"/>
          <w:shd w:val="clear" w:color="auto" w:fill="FFFFFF"/>
        </w:rPr>
        <w:t>, republicată, cu modificările şi completările ulterioare, cu privire la luarea în custodie publică şi, după caz, la tolerarea rămânerii pe teritoriul României.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(7)</w:t>
      </w:r>
      <w:r w:rsidRPr="0011704D">
        <w:rPr>
          <w:rFonts w:ascii="Verdana" w:eastAsia="Times New Roman" w:hAnsi="Verdana" w:cs="Times New Roman"/>
          <w:color w:val="000000"/>
          <w:sz w:val="20"/>
          <w:szCs w:val="20"/>
          <w:shd w:val="clear" w:color="auto" w:fill="FFFFFF"/>
        </w:rPr>
        <w:t> Beneficiarii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xml:space="preserve"> care se află sub efectul unei decizii de refuz al eliberării permisului de şedere temporară, identificaţi pe teritoriul României după executarea </w:t>
      </w:r>
      <w:r w:rsidRPr="0011704D">
        <w:rPr>
          <w:rFonts w:ascii="Verdana" w:eastAsia="Times New Roman" w:hAnsi="Verdana" w:cs="Times New Roman"/>
          <w:color w:val="000000"/>
          <w:sz w:val="20"/>
          <w:szCs w:val="20"/>
          <w:shd w:val="clear" w:color="auto" w:fill="FFFFFF"/>
        </w:rPr>
        <w:lastRenderedPageBreak/>
        <w:t>voluntară sau în condiţiile </w:t>
      </w:r>
      <w:r w:rsidRPr="0011704D">
        <w:rPr>
          <w:rFonts w:ascii="Verdana" w:eastAsia="Times New Roman" w:hAnsi="Verdana" w:cs="Times New Roman"/>
          <w:color w:val="006400"/>
          <w:sz w:val="20"/>
          <w:szCs w:val="20"/>
          <w:u w:val="single"/>
          <w:shd w:val="clear" w:color="auto" w:fill="FFFFFF"/>
        </w:rPr>
        <w:t>alin. (5)</w:t>
      </w:r>
      <w:r w:rsidRPr="0011704D">
        <w:rPr>
          <w:rFonts w:ascii="Verdana" w:eastAsia="Times New Roman" w:hAnsi="Verdana" w:cs="Times New Roman"/>
          <w:color w:val="000000"/>
          <w:sz w:val="20"/>
          <w:szCs w:val="20"/>
          <w:shd w:val="clear" w:color="auto" w:fill="FFFFFF"/>
        </w:rPr>
        <w:t>, sunt escortaţi până la frontieră sau până în ţara de origine de către personalul specializat al Inspectoratului General pentru Imigrări, concomitent cu sesizarea organelor de urmărire penală pentru săvârşirea infracţiunii prevăzute la </w:t>
      </w:r>
      <w:r w:rsidRPr="0011704D">
        <w:rPr>
          <w:rFonts w:ascii="Verdana" w:eastAsia="Times New Roman" w:hAnsi="Verdana" w:cs="Times New Roman"/>
          <w:color w:val="0000FF"/>
          <w:sz w:val="20"/>
          <w:szCs w:val="20"/>
          <w:u w:val="single"/>
          <w:shd w:val="clear" w:color="auto" w:fill="FFFFFF"/>
        </w:rPr>
        <w:t>art. 262 alin. (2) lit. b) din Legea nr. 286/2009 privind Codul penal</w:t>
      </w:r>
      <w:r w:rsidRPr="0011704D">
        <w:rPr>
          <w:rFonts w:ascii="Verdana" w:eastAsia="Times New Roman" w:hAnsi="Verdana" w:cs="Times New Roman"/>
          <w:color w:val="000000"/>
          <w:sz w:val="20"/>
          <w:szCs w:val="20"/>
          <w:shd w:val="clear" w:color="auto" w:fill="FFFFFF"/>
        </w:rPr>
        <w:t>, cu modificările şi completările ulterioare. Prevederile </w:t>
      </w:r>
      <w:r w:rsidRPr="0011704D">
        <w:rPr>
          <w:rFonts w:ascii="Verdana" w:eastAsia="Times New Roman" w:hAnsi="Verdana" w:cs="Times New Roman"/>
          <w:color w:val="006400"/>
          <w:sz w:val="20"/>
          <w:szCs w:val="20"/>
          <w:u w:val="single"/>
          <w:shd w:val="clear" w:color="auto" w:fill="FFFFFF"/>
        </w:rPr>
        <w:t>alin. (6)</w:t>
      </w:r>
      <w:r w:rsidRPr="0011704D">
        <w:rPr>
          <w:rFonts w:ascii="Verdana" w:eastAsia="Times New Roman" w:hAnsi="Verdana" w:cs="Times New Roman"/>
          <w:color w:val="000000"/>
          <w:sz w:val="20"/>
          <w:szCs w:val="20"/>
          <w:shd w:val="clear" w:color="auto" w:fill="FFFFFF"/>
        </w:rPr>
        <w:t> se aplică în mod corespunzător.</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(8)</w:t>
      </w:r>
      <w:r w:rsidRPr="0011704D">
        <w:rPr>
          <w:rFonts w:ascii="Verdana" w:eastAsia="Times New Roman" w:hAnsi="Verdana" w:cs="Times New Roman"/>
          <w:color w:val="000000"/>
          <w:sz w:val="20"/>
          <w:szCs w:val="20"/>
          <w:shd w:val="clear" w:color="auto" w:fill="FFFFFF"/>
        </w:rPr>
        <w:t> Decizia de refuz al eliberării permisului de şedere temporară se comunică beneficiarului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de către: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a)</w:t>
      </w:r>
      <w:r w:rsidRPr="0011704D">
        <w:rPr>
          <w:rFonts w:ascii="Verdana" w:eastAsia="Times New Roman" w:hAnsi="Verdana" w:cs="Times New Roman"/>
          <w:color w:val="000000"/>
          <w:sz w:val="20"/>
          <w:szCs w:val="20"/>
          <w:shd w:val="clear" w:color="auto" w:fill="FFFFFF"/>
        </w:rPr>
        <w:t> Inspectoratul General pentru Imigrări sau de formaţiunile sale teritoriale prin remiterea unui exemplar al acesteia, sub semnătură, atunci când persoana este prezentă pe teritoriul României, sau prin trimiterea prin poştă, cu confirmare de primire, la adresa la care aceasta a declarat că locuieşte, atunci când persoana nu este prezentă;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b)</w:t>
      </w:r>
      <w:r w:rsidRPr="0011704D">
        <w:rPr>
          <w:rFonts w:ascii="Verdana" w:eastAsia="Times New Roman" w:hAnsi="Verdana" w:cs="Times New Roman"/>
          <w:color w:val="000000"/>
          <w:sz w:val="20"/>
          <w:szCs w:val="20"/>
          <w:shd w:val="clear" w:color="auto" w:fill="FFFFFF"/>
        </w:rPr>
        <w:t> Poliţia de Frontieră Română, prin înmânarea unui exemplar al acesteia, sub semnătură, atunci când persoana se prezintă la frontieră cu scopul de a intra pe teritoriul României.</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(9)</w:t>
      </w:r>
      <w:r w:rsidRPr="0011704D">
        <w:rPr>
          <w:rFonts w:ascii="Verdana" w:eastAsia="Times New Roman" w:hAnsi="Verdana" w:cs="Times New Roman"/>
          <w:color w:val="000000"/>
          <w:sz w:val="20"/>
          <w:szCs w:val="20"/>
          <w:shd w:val="clear" w:color="auto" w:fill="FFFFFF"/>
        </w:rPr>
        <w:t> Dispoziţiile </w:t>
      </w:r>
      <w:r w:rsidRPr="0011704D">
        <w:rPr>
          <w:rFonts w:ascii="Verdana" w:eastAsia="Times New Roman" w:hAnsi="Verdana" w:cs="Times New Roman"/>
          <w:color w:val="0000FF"/>
          <w:sz w:val="20"/>
          <w:szCs w:val="20"/>
          <w:u w:val="single"/>
          <w:shd w:val="clear" w:color="auto" w:fill="FFFFFF"/>
        </w:rPr>
        <w:t>art. 28 alin. (5) lit. a)</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00FF"/>
          <w:sz w:val="20"/>
          <w:szCs w:val="20"/>
          <w:u w:val="single"/>
          <w:shd w:val="clear" w:color="auto" w:fill="FFFFFF"/>
        </w:rPr>
        <w:t>b) din Ordonanţa de urgenţă a Guvernului nr. 102/2005, republicată</w:t>
      </w:r>
      <w:r w:rsidRPr="0011704D">
        <w:rPr>
          <w:rFonts w:ascii="Verdana" w:eastAsia="Times New Roman" w:hAnsi="Verdana" w:cs="Times New Roman"/>
          <w:color w:val="000000"/>
          <w:sz w:val="20"/>
          <w:szCs w:val="20"/>
          <w:shd w:val="clear" w:color="auto" w:fill="FFFFFF"/>
        </w:rPr>
        <w:t>, cu modificările şi completările ulterioare, se aplică în mod corespunzător.</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10</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Dreptul de şedere temporară al beneficiarilor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încetează atunci când se constată că aceştia prezintă pericol pentru securitatea naţională.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Decizia de încetare a dreptului de şedere temporară, emisă de Inspectoratul General pentru Imigrări, trebuie să conţină prezentarea precisă şi completă a tuturor motivelor de fapt şi de drept care au stat la baza dispunerii unei astfel de măsuri, implicaţiile acesteia pentru persoana în cauză, informaţii privind instanţa unde poate fi atacată decizia, termenul de introducere a acţiunii şi termenul în care beneficiarul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trebuie să părăsească teritoriul României.</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(3)</w:t>
      </w:r>
      <w:r w:rsidRPr="0011704D">
        <w:rPr>
          <w:rFonts w:ascii="Verdana" w:eastAsia="Times New Roman" w:hAnsi="Verdana" w:cs="Times New Roman"/>
          <w:color w:val="000000"/>
          <w:sz w:val="20"/>
          <w:szCs w:val="20"/>
          <w:shd w:val="clear" w:color="auto" w:fill="FFFFFF"/>
        </w:rPr>
        <w:t> Dispoziţiile </w:t>
      </w:r>
      <w:r w:rsidRPr="0011704D">
        <w:rPr>
          <w:rFonts w:ascii="Verdana" w:eastAsia="Times New Roman" w:hAnsi="Verdana" w:cs="Times New Roman"/>
          <w:color w:val="006400"/>
          <w:sz w:val="20"/>
          <w:szCs w:val="20"/>
          <w:u w:val="single"/>
          <w:shd w:val="clear" w:color="auto" w:fill="FFFFFF"/>
        </w:rPr>
        <w:t>art. 9 alin. (2)-(7)</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6400"/>
          <w:sz w:val="20"/>
          <w:szCs w:val="20"/>
          <w:u w:val="single"/>
          <w:shd w:val="clear" w:color="auto" w:fill="FFFFFF"/>
        </w:rPr>
        <w:t>(9)</w:t>
      </w:r>
      <w:r w:rsidRPr="0011704D">
        <w:rPr>
          <w:rFonts w:ascii="Verdana" w:eastAsia="Times New Roman" w:hAnsi="Verdana" w:cs="Times New Roman"/>
          <w:color w:val="000000"/>
          <w:sz w:val="20"/>
          <w:szCs w:val="20"/>
          <w:shd w:val="clear" w:color="auto" w:fill="FFFFFF"/>
        </w:rPr>
        <w:t> din prezenta ordonanţă de urgenţă şi ale </w:t>
      </w:r>
      <w:r w:rsidRPr="0011704D">
        <w:rPr>
          <w:rFonts w:ascii="Verdana" w:eastAsia="Times New Roman" w:hAnsi="Verdana" w:cs="Times New Roman"/>
          <w:color w:val="0000FF"/>
          <w:sz w:val="20"/>
          <w:szCs w:val="20"/>
          <w:u w:val="single"/>
          <w:shd w:val="clear" w:color="auto" w:fill="FFFFFF"/>
        </w:rPr>
        <w:t>art. 29^1 alin. (1)</w:t>
      </w:r>
      <w:r w:rsidRPr="0011704D">
        <w:rPr>
          <w:rFonts w:ascii="Verdana" w:eastAsia="Times New Roman" w:hAnsi="Verdana" w:cs="Times New Roman"/>
          <w:color w:val="000000"/>
          <w:sz w:val="20"/>
          <w:szCs w:val="20"/>
          <w:shd w:val="clear" w:color="auto" w:fill="FFFFFF"/>
        </w:rPr>
        <w:t>, </w:t>
      </w:r>
      <w:r w:rsidRPr="0011704D">
        <w:rPr>
          <w:rFonts w:ascii="Verdana" w:eastAsia="Times New Roman" w:hAnsi="Verdana" w:cs="Times New Roman"/>
          <w:color w:val="0000FF"/>
          <w:sz w:val="20"/>
          <w:szCs w:val="20"/>
          <w:u w:val="single"/>
          <w:shd w:val="clear" w:color="auto" w:fill="FFFFFF"/>
        </w:rPr>
        <w:t>(2)</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00FF"/>
          <w:sz w:val="20"/>
          <w:szCs w:val="20"/>
          <w:u w:val="single"/>
          <w:shd w:val="clear" w:color="auto" w:fill="FFFFFF"/>
        </w:rPr>
        <w:t>(4)-(8)</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00FF"/>
          <w:sz w:val="20"/>
          <w:szCs w:val="20"/>
          <w:u w:val="single"/>
          <w:shd w:val="clear" w:color="auto" w:fill="FFFFFF"/>
        </w:rPr>
        <w:t>art. 29^2,</w:t>
      </w:r>
      <w:r w:rsidRPr="0011704D">
        <w:rPr>
          <w:rFonts w:ascii="Verdana" w:eastAsia="Times New Roman" w:hAnsi="Verdana" w:cs="Times New Roman"/>
          <w:color w:val="000000"/>
          <w:sz w:val="20"/>
          <w:szCs w:val="20"/>
          <w:shd w:val="clear" w:color="auto" w:fill="FFFFFF"/>
        </w:rPr>
        <w:t> </w:t>
      </w:r>
      <w:r w:rsidRPr="0011704D">
        <w:rPr>
          <w:rFonts w:ascii="Verdana" w:eastAsia="Times New Roman" w:hAnsi="Verdana" w:cs="Times New Roman"/>
          <w:color w:val="0000FF"/>
          <w:sz w:val="20"/>
          <w:szCs w:val="20"/>
          <w:u w:val="single"/>
          <w:shd w:val="clear" w:color="auto" w:fill="FFFFFF"/>
        </w:rPr>
        <w:t>30</w:t>
      </w:r>
      <w:r w:rsidRPr="0011704D">
        <w:rPr>
          <w:rFonts w:ascii="Verdana" w:eastAsia="Times New Roman" w:hAnsi="Verdana" w:cs="Times New Roman"/>
          <w:color w:val="000000"/>
          <w:sz w:val="20"/>
          <w:szCs w:val="20"/>
          <w:shd w:val="clear" w:color="auto" w:fill="FFFFFF"/>
        </w:rPr>
        <w:t>, </w:t>
      </w:r>
      <w:r w:rsidRPr="0011704D">
        <w:rPr>
          <w:rFonts w:ascii="Verdana" w:eastAsia="Times New Roman" w:hAnsi="Verdana" w:cs="Times New Roman"/>
          <w:color w:val="0000FF"/>
          <w:sz w:val="20"/>
          <w:szCs w:val="20"/>
          <w:u w:val="single"/>
          <w:shd w:val="clear" w:color="auto" w:fill="FFFFFF"/>
        </w:rPr>
        <w:t>31,</w:t>
      </w:r>
      <w:r w:rsidRPr="0011704D">
        <w:rPr>
          <w:rFonts w:ascii="Verdana" w:eastAsia="Times New Roman" w:hAnsi="Verdana" w:cs="Times New Roman"/>
          <w:color w:val="000000"/>
          <w:sz w:val="20"/>
          <w:szCs w:val="20"/>
          <w:shd w:val="clear" w:color="auto" w:fill="FFFFFF"/>
        </w:rPr>
        <w:t> </w:t>
      </w:r>
      <w:r w:rsidRPr="0011704D">
        <w:rPr>
          <w:rFonts w:ascii="Verdana" w:eastAsia="Times New Roman" w:hAnsi="Verdana" w:cs="Times New Roman"/>
          <w:color w:val="0000FF"/>
          <w:sz w:val="20"/>
          <w:szCs w:val="20"/>
          <w:u w:val="single"/>
          <w:shd w:val="clear" w:color="auto" w:fill="FFFFFF"/>
        </w:rPr>
        <w:t>31^1,</w:t>
      </w:r>
      <w:r w:rsidRPr="0011704D">
        <w:rPr>
          <w:rFonts w:ascii="Verdana" w:eastAsia="Times New Roman" w:hAnsi="Verdana" w:cs="Times New Roman"/>
          <w:color w:val="000000"/>
          <w:sz w:val="20"/>
          <w:szCs w:val="20"/>
          <w:shd w:val="clear" w:color="auto" w:fill="FFFFFF"/>
        </w:rPr>
        <w:t> </w:t>
      </w:r>
      <w:r w:rsidRPr="0011704D">
        <w:rPr>
          <w:rFonts w:ascii="Verdana" w:eastAsia="Times New Roman" w:hAnsi="Verdana" w:cs="Times New Roman"/>
          <w:color w:val="0000FF"/>
          <w:sz w:val="20"/>
          <w:szCs w:val="20"/>
          <w:u w:val="single"/>
          <w:shd w:val="clear" w:color="auto" w:fill="FFFFFF"/>
        </w:rPr>
        <w:t>32</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00FF"/>
          <w:sz w:val="20"/>
          <w:szCs w:val="20"/>
          <w:u w:val="single"/>
          <w:shd w:val="clear" w:color="auto" w:fill="FFFFFF"/>
        </w:rPr>
        <w:t>33^1 din Ordonanţa de urgenţă a Guvernului nr. 102/2005, republicată</w:t>
      </w:r>
      <w:r w:rsidRPr="0011704D">
        <w:rPr>
          <w:rFonts w:ascii="Verdana" w:eastAsia="Times New Roman" w:hAnsi="Verdana" w:cs="Times New Roman"/>
          <w:color w:val="000000"/>
          <w:sz w:val="20"/>
          <w:szCs w:val="20"/>
          <w:shd w:val="clear" w:color="auto" w:fill="FFFFFF"/>
        </w:rPr>
        <w:t>, cu modificările şi completările ulterioare, se aplică în mod corespunzător. Ulterior încheierii perioadei de tranziţie, comunicarea deciziei de încetare a dreptului de şedere temporară se realizează potrivit </w:t>
      </w:r>
      <w:r w:rsidRPr="0011704D">
        <w:rPr>
          <w:rFonts w:ascii="Verdana" w:eastAsia="Times New Roman" w:hAnsi="Verdana" w:cs="Times New Roman"/>
          <w:color w:val="006400"/>
          <w:sz w:val="20"/>
          <w:szCs w:val="20"/>
          <w:u w:val="single"/>
          <w:shd w:val="clear" w:color="auto" w:fill="FFFFFF"/>
        </w:rPr>
        <w:t>art. 9 alin. (8)</w:t>
      </w:r>
      <w:r w:rsidRPr="0011704D">
        <w:rPr>
          <w:rFonts w:ascii="Verdana" w:eastAsia="Times New Roman" w:hAnsi="Verdana" w:cs="Times New Roman"/>
          <w:color w:val="000000"/>
          <w:sz w:val="20"/>
          <w:szCs w:val="20"/>
          <w:shd w:val="clear" w:color="auto" w:fill="FFFFFF"/>
        </w:rPr>
        <w:t> din prezenta ordonanţă de urgenţă.</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11</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Inspectoratul General pentru Imigrări anulează, prin decizie motivată, dreptul de şedere temporară în România, dacă ulterior obţinerii acestuia se constată că: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a)</w:t>
      </w:r>
      <w:r w:rsidRPr="0011704D">
        <w:rPr>
          <w:rFonts w:ascii="Verdana" w:eastAsia="Times New Roman" w:hAnsi="Verdana" w:cs="Times New Roman"/>
          <w:color w:val="000000"/>
          <w:sz w:val="20"/>
          <w:szCs w:val="20"/>
          <w:shd w:val="clear" w:color="auto" w:fill="FFFFFF"/>
        </w:rPr>
        <w:t> la data prelungirii dreptului de şedere temporară, calitatea de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a fost dovedită prin folosirea de informaţii false, documente false sau falsificate ori prin alte mijloace ilegale;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b)</w:t>
      </w:r>
      <w:r w:rsidRPr="0011704D">
        <w:rPr>
          <w:rFonts w:ascii="Verdana" w:eastAsia="Times New Roman" w:hAnsi="Verdana" w:cs="Times New Roman"/>
          <w:color w:val="000000"/>
          <w:sz w:val="20"/>
          <w:szCs w:val="20"/>
          <w:shd w:val="clear" w:color="auto" w:fill="FFFFFF"/>
        </w:rPr>
        <w:t> dreptul de şedere temporară a fost obţinut în baza unei căsătorii de convenienţă, constatată în condiţiile prevăzute de </w:t>
      </w:r>
      <w:r w:rsidRPr="0011704D">
        <w:rPr>
          <w:rFonts w:ascii="Verdana" w:eastAsia="Times New Roman" w:hAnsi="Verdana" w:cs="Times New Roman"/>
          <w:color w:val="0000FF"/>
          <w:sz w:val="20"/>
          <w:szCs w:val="20"/>
          <w:u w:val="single"/>
          <w:shd w:val="clear" w:color="auto" w:fill="FFFFFF"/>
        </w:rPr>
        <w:t>Ordonanţa de urgenţă a Guvernului nr. 194/2002, republicată</w:t>
      </w:r>
      <w:r w:rsidRPr="0011704D">
        <w:rPr>
          <w:rFonts w:ascii="Verdana" w:eastAsia="Times New Roman" w:hAnsi="Verdana" w:cs="Times New Roman"/>
          <w:color w:val="000000"/>
          <w:sz w:val="20"/>
          <w:szCs w:val="20"/>
          <w:shd w:val="clear" w:color="auto" w:fill="FFFFFF"/>
        </w:rPr>
        <w:t>, cu modificările şi completările ulterioare, sau în baza unui parteneriat, dacă acesta a fost încheiat ori este declarat cu scopul de a beneficia de drept de şedere pe teritoriul României;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c)</w:t>
      </w:r>
      <w:r w:rsidRPr="0011704D">
        <w:rPr>
          <w:rFonts w:ascii="Verdana" w:eastAsia="Times New Roman" w:hAnsi="Verdana" w:cs="Times New Roman"/>
          <w:color w:val="000000"/>
          <w:sz w:val="20"/>
          <w:szCs w:val="20"/>
          <w:shd w:val="clear" w:color="auto" w:fill="FFFFFF"/>
        </w:rPr>
        <w:t> dreptul de rezidenţă, obţinut în condiţiile </w:t>
      </w:r>
      <w:r w:rsidRPr="0011704D">
        <w:rPr>
          <w:rFonts w:ascii="Verdana" w:eastAsia="Times New Roman" w:hAnsi="Verdana" w:cs="Times New Roman"/>
          <w:color w:val="0000FF"/>
          <w:sz w:val="20"/>
          <w:szCs w:val="20"/>
          <w:u w:val="single"/>
          <w:shd w:val="clear" w:color="auto" w:fill="FFFFFF"/>
        </w:rPr>
        <w:t>Ordonanţei de urgenţă a Guvernului nr. 102/2005, republicată</w:t>
      </w:r>
      <w:r w:rsidRPr="0011704D">
        <w:rPr>
          <w:rFonts w:ascii="Verdana" w:eastAsia="Times New Roman" w:hAnsi="Verdana" w:cs="Times New Roman"/>
          <w:color w:val="000000"/>
          <w:sz w:val="20"/>
          <w:szCs w:val="20"/>
          <w:shd w:val="clear" w:color="auto" w:fill="FFFFFF"/>
        </w:rPr>
        <w:t>, cu modificările şi completările ulterioare, a fost înregistrat în baza unui parteneriat încheiat ori declarat cu scopul de a beneficia de drept de şedere pe teritoriul României.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Permisul de şedere temporară se anulează la data luării deciziei prevăzute la </w:t>
      </w:r>
      <w:r w:rsidRPr="0011704D">
        <w:rPr>
          <w:rFonts w:ascii="Verdana" w:eastAsia="Times New Roman" w:hAnsi="Verdana" w:cs="Times New Roman"/>
          <w:color w:val="006400"/>
          <w:sz w:val="20"/>
          <w:szCs w:val="20"/>
          <w:u w:val="single"/>
          <w:shd w:val="clear" w:color="auto" w:fill="FFFFFF"/>
        </w:rPr>
        <w:t>alin. (1)</w:t>
      </w:r>
      <w:r w:rsidRPr="0011704D">
        <w:rPr>
          <w:rFonts w:ascii="Verdana" w:eastAsia="Times New Roman" w:hAnsi="Verdana" w:cs="Times New Roman"/>
          <w:color w:val="000000"/>
          <w:sz w:val="20"/>
          <w:szCs w:val="20"/>
          <w:shd w:val="clear" w:color="auto" w:fill="FFFFFF"/>
        </w:rPr>
        <w:t> şi se retrage cel mai târziu la data la care această decizie este adusă la cunoştinţa persoanei în cauză.</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(3)</w:t>
      </w:r>
      <w:r w:rsidRPr="0011704D">
        <w:rPr>
          <w:rFonts w:ascii="Verdana" w:eastAsia="Times New Roman" w:hAnsi="Verdana" w:cs="Times New Roman"/>
          <w:color w:val="000000"/>
          <w:sz w:val="20"/>
          <w:szCs w:val="20"/>
          <w:shd w:val="clear" w:color="auto" w:fill="FFFFFF"/>
        </w:rPr>
        <w:t> Dispoziţiile </w:t>
      </w:r>
      <w:r w:rsidRPr="0011704D">
        <w:rPr>
          <w:rFonts w:ascii="Verdana" w:eastAsia="Times New Roman" w:hAnsi="Verdana" w:cs="Times New Roman"/>
          <w:color w:val="006400"/>
          <w:sz w:val="20"/>
          <w:szCs w:val="20"/>
          <w:u w:val="single"/>
          <w:shd w:val="clear" w:color="auto" w:fill="FFFFFF"/>
        </w:rPr>
        <w:t>art. 9 alin. (2)-(9)</w:t>
      </w:r>
      <w:r w:rsidRPr="0011704D">
        <w:rPr>
          <w:rFonts w:ascii="Verdana" w:eastAsia="Times New Roman" w:hAnsi="Verdana" w:cs="Times New Roman"/>
          <w:color w:val="000000"/>
          <w:sz w:val="20"/>
          <w:szCs w:val="20"/>
          <w:shd w:val="clear" w:color="auto" w:fill="FFFFFF"/>
        </w:rPr>
        <w:t> se aplică în mod corespunzător.</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000000"/>
          <w:sz w:val="23"/>
          <w:szCs w:val="23"/>
        </w:rPr>
      </w:pPr>
      <w:r w:rsidRPr="0011704D">
        <w:rPr>
          <w:rFonts w:ascii="Verdana" w:eastAsia="Times New Roman" w:hAnsi="Verdana" w:cs="Times New Roman"/>
          <w:b/>
          <w:bCs/>
          <w:color w:val="000000"/>
          <w:sz w:val="23"/>
          <w:szCs w:val="23"/>
          <w:shd w:val="clear" w:color="auto" w:fill="FFFFFF"/>
        </w:rPr>
        <w:t>Secţiunea a 3-a</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000000"/>
          <w:sz w:val="23"/>
          <w:szCs w:val="23"/>
        </w:rPr>
      </w:pPr>
      <w:r w:rsidRPr="0011704D">
        <w:rPr>
          <w:rFonts w:ascii="Verdana" w:eastAsia="Times New Roman" w:hAnsi="Verdana" w:cs="Times New Roman"/>
          <w:b/>
          <w:bCs/>
          <w:color w:val="000000"/>
          <w:sz w:val="23"/>
          <w:szCs w:val="23"/>
          <w:shd w:val="clear" w:color="auto" w:fill="FFFFFF"/>
        </w:rPr>
        <w:t>Dispoziţii privind dreptul de şedere permanentă</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lastRenderedPageBreak/>
        <w:t>Articolul 12</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Beneficiarilor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care au obţinut până la data de 31 decembrie 2020 dreptul de rezidenţă permanentă pe teritoriul României în condiţiile </w:t>
      </w:r>
      <w:r w:rsidRPr="0011704D">
        <w:rPr>
          <w:rFonts w:ascii="Verdana" w:eastAsia="Times New Roman" w:hAnsi="Verdana" w:cs="Times New Roman"/>
          <w:color w:val="0000FF"/>
          <w:sz w:val="20"/>
          <w:szCs w:val="20"/>
          <w:u w:val="single"/>
          <w:shd w:val="clear" w:color="auto" w:fill="FFFFFF"/>
        </w:rPr>
        <w:t>Ordonanţei de urgenţă a Guvernului nr. 102/2005, republicată</w:t>
      </w:r>
      <w:r w:rsidRPr="0011704D">
        <w:rPr>
          <w:rFonts w:ascii="Verdana" w:eastAsia="Times New Roman" w:hAnsi="Verdana" w:cs="Times New Roman"/>
          <w:color w:val="000000"/>
          <w:sz w:val="20"/>
          <w:szCs w:val="20"/>
          <w:shd w:val="clear" w:color="auto" w:fill="FFFFFF"/>
        </w:rPr>
        <w:t>, cu modificările şi completările ulterioare, li se recunoaşte în continuare acest drept, dacă solicită eliberarea permisului de şedere permanentă până la data de 31 decembrie 2021 inclusiv, cu îndeplinirea condiţiilor prevăzute la </w:t>
      </w:r>
      <w:r w:rsidRPr="0011704D">
        <w:rPr>
          <w:rFonts w:ascii="Verdana" w:eastAsia="Times New Roman" w:hAnsi="Verdana" w:cs="Times New Roman"/>
          <w:color w:val="006400"/>
          <w:sz w:val="20"/>
          <w:szCs w:val="20"/>
          <w:u w:val="single"/>
          <w:shd w:val="clear" w:color="auto" w:fill="FFFFFF"/>
        </w:rPr>
        <w:t>art. 7 alin. (3) lit. a)-c)</w:t>
      </w: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Cererea de eliberare a permisului de şedere permanentă va fi însoţită de documentul de trecere a frontierei de stat, în original şi în copie, certificat de cazier judiciar sau alt document cu aceeaşi valoare juridică, eliberat de autorităţile din statul de domiciliu sau de reşedinţă, precum şi de dovada deţinerii legale a spaţiului de locuit la adresa la care declară că are reşedinţa pe teritoriul României.</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13</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Dreptul de şedere permanentă se recunoaşte, la cerere, în condiţiile prezentei ordonanţe de urgenţă, pe perioadă nedeterminată, persoanelor prevăzute la </w:t>
      </w:r>
      <w:r w:rsidRPr="0011704D">
        <w:rPr>
          <w:rFonts w:ascii="Verdana" w:eastAsia="Times New Roman" w:hAnsi="Verdana" w:cs="Times New Roman"/>
          <w:color w:val="006400"/>
          <w:sz w:val="20"/>
          <w:szCs w:val="20"/>
          <w:u w:val="single"/>
          <w:shd w:val="clear" w:color="auto" w:fill="FFFFFF"/>
        </w:rPr>
        <w:t>art. 7</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6400"/>
          <w:sz w:val="20"/>
          <w:szCs w:val="20"/>
          <w:u w:val="single"/>
          <w:shd w:val="clear" w:color="auto" w:fill="FFFFFF"/>
        </w:rPr>
        <w:t>8</w:t>
      </w:r>
      <w:r w:rsidRPr="0011704D">
        <w:rPr>
          <w:rFonts w:ascii="Verdana" w:eastAsia="Times New Roman" w:hAnsi="Verdana" w:cs="Times New Roman"/>
          <w:color w:val="000000"/>
          <w:sz w:val="20"/>
          <w:szCs w:val="20"/>
          <w:shd w:val="clear" w:color="auto" w:fill="FFFFFF"/>
        </w:rPr>
        <w:t> care, la data soluţionării cererii, sunt titulari ai unui drept de şedere temporară pe teritoriul României şi îndeplinesc cumulativ următoarele condiţii: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a)</w:t>
      </w:r>
      <w:r w:rsidRPr="0011704D">
        <w:rPr>
          <w:rFonts w:ascii="Verdana" w:eastAsia="Times New Roman" w:hAnsi="Verdana" w:cs="Times New Roman"/>
          <w:color w:val="000000"/>
          <w:sz w:val="20"/>
          <w:szCs w:val="20"/>
          <w:shd w:val="clear" w:color="auto" w:fill="FFFFFF"/>
        </w:rPr>
        <w:t> au avut drept de şedere temporară pe teritoriul României în mod continuu în ultimii 5 ani anteriori depunerii cererii, iar în această perioadă împotriva acestora nu a fost dispusă nicio măsură de îndepărtare de pe teritoriul naţional;</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b)</w:t>
      </w:r>
      <w:r w:rsidRPr="0011704D">
        <w:rPr>
          <w:rFonts w:ascii="Verdana" w:eastAsia="Times New Roman" w:hAnsi="Verdana" w:cs="Times New Roman"/>
          <w:color w:val="000000"/>
          <w:sz w:val="20"/>
          <w:szCs w:val="20"/>
          <w:shd w:val="clear" w:color="auto" w:fill="FFFFFF"/>
        </w:rPr>
        <w:t> fac dovada deţinerii mijloacelor de întreţinere la nivelul venitului minim garantat în România;</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c)</w:t>
      </w:r>
      <w:r w:rsidRPr="0011704D">
        <w:rPr>
          <w:rFonts w:ascii="Verdana" w:eastAsia="Times New Roman" w:hAnsi="Verdana" w:cs="Times New Roman"/>
          <w:color w:val="000000"/>
          <w:sz w:val="20"/>
          <w:szCs w:val="20"/>
          <w:shd w:val="clear" w:color="auto" w:fill="FFFFFF"/>
        </w:rPr>
        <w:t> fac dovada deţinerii legale a spaţiului de locuit, în condiţiile legii;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d)</w:t>
      </w:r>
      <w:r w:rsidRPr="0011704D">
        <w:rPr>
          <w:rFonts w:ascii="Verdana" w:eastAsia="Times New Roman" w:hAnsi="Verdana" w:cs="Times New Roman"/>
          <w:color w:val="000000"/>
          <w:sz w:val="20"/>
          <w:szCs w:val="20"/>
          <w:shd w:val="clear" w:color="auto" w:fill="FFFFFF"/>
        </w:rPr>
        <w:t> nu prezintă pericol pentru securitatea naţională;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e)</w:t>
      </w:r>
      <w:r w:rsidRPr="0011704D">
        <w:rPr>
          <w:rFonts w:ascii="Verdana" w:eastAsia="Times New Roman" w:hAnsi="Verdana" w:cs="Times New Roman"/>
          <w:color w:val="000000"/>
          <w:sz w:val="20"/>
          <w:szCs w:val="20"/>
          <w:shd w:val="clear" w:color="auto" w:fill="FFFFFF"/>
        </w:rPr>
        <w:t> nu constituie o ameninţare la adresa ordinii publice. Condiţia se consideră îndeplinită dacă străinul nu a săvârşit, cu intenţie, infracţiuni pe teritoriul României pentru care i s-a aplicat o pedeapsă privativă de libertate mai mare de 5 ani.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Dovada mijloacelor de întreţinere poate fi făcută cu documentele prevăzute la </w:t>
      </w:r>
      <w:r w:rsidRPr="0011704D">
        <w:rPr>
          <w:rFonts w:ascii="Verdana" w:eastAsia="Times New Roman" w:hAnsi="Verdana" w:cs="Times New Roman"/>
          <w:color w:val="006400"/>
          <w:sz w:val="20"/>
          <w:szCs w:val="20"/>
          <w:u w:val="single"/>
          <w:shd w:val="clear" w:color="auto" w:fill="FFFFFF"/>
        </w:rPr>
        <w:t>art. 7 alin. (5)</w:t>
      </w: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(3)</w:t>
      </w:r>
      <w:r w:rsidRPr="0011704D">
        <w:rPr>
          <w:rFonts w:ascii="Verdana" w:eastAsia="Times New Roman" w:hAnsi="Verdana" w:cs="Times New Roman"/>
          <w:color w:val="000000"/>
          <w:sz w:val="20"/>
          <w:szCs w:val="20"/>
          <w:shd w:val="clear" w:color="auto" w:fill="FFFFFF"/>
        </w:rPr>
        <w:t> Minorii pot obţine drept de şedere permanentă fără îndeplinirea condiţiilor prevăzute la </w:t>
      </w:r>
      <w:r w:rsidRPr="0011704D">
        <w:rPr>
          <w:rFonts w:ascii="Verdana" w:eastAsia="Times New Roman" w:hAnsi="Verdana" w:cs="Times New Roman"/>
          <w:color w:val="006400"/>
          <w:sz w:val="20"/>
          <w:szCs w:val="20"/>
          <w:u w:val="single"/>
          <w:shd w:val="clear" w:color="auto" w:fill="FFFFFF"/>
        </w:rPr>
        <w:t>alin. (1)</w:t>
      </w:r>
      <w:r w:rsidRPr="0011704D">
        <w:rPr>
          <w:rFonts w:ascii="Verdana" w:eastAsia="Times New Roman" w:hAnsi="Verdana" w:cs="Times New Roman"/>
          <w:color w:val="000000"/>
          <w:sz w:val="20"/>
          <w:szCs w:val="20"/>
          <w:shd w:val="clear" w:color="auto" w:fill="FFFFFF"/>
        </w:rPr>
        <w:t> şi numai dacă unul sau ambii părinţi sunt titulari ai unui drept de şedere permanentă pe teritoriul României. În cazul în care numai unul dintre părinţi este titular al unui drept de şedere permanentă pe teritoriul României, este necesar consimţământul celuilalt părinte, exprimat în formă autentică.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(4)</w:t>
      </w:r>
      <w:r w:rsidRPr="0011704D">
        <w:rPr>
          <w:rFonts w:ascii="Verdana" w:eastAsia="Times New Roman" w:hAnsi="Verdana" w:cs="Times New Roman"/>
          <w:color w:val="000000"/>
          <w:sz w:val="20"/>
          <w:szCs w:val="20"/>
          <w:shd w:val="clear" w:color="auto" w:fill="FFFFFF"/>
        </w:rPr>
        <w:t> La stabilirea continuităţii perioadei de şedere temporară nu sunt considerate întreruperi: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a)</w:t>
      </w:r>
      <w:r w:rsidRPr="0011704D">
        <w:rPr>
          <w:rFonts w:ascii="Verdana" w:eastAsia="Times New Roman" w:hAnsi="Verdana" w:cs="Times New Roman"/>
          <w:color w:val="000000"/>
          <w:sz w:val="20"/>
          <w:szCs w:val="20"/>
          <w:shd w:val="clear" w:color="auto" w:fill="FFFFFF"/>
        </w:rPr>
        <w:t> absenţele temporare de pe teritoriul României care nu depăşesc 6 luni în decurs de un an;</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b)</w:t>
      </w:r>
      <w:r w:rsidRPr="0011704D">
        <w:rPr>
          <w:rFonts w:ascii="Verdana" w:eastAsia="Times New Roman" w:hAnsi="Verdana" w:cs="Times New Roman"/>
          <w:color w:val="000000"/>
          <w:sz w:val="20"/>
          <w:szCs w:val="20"/>
          <w:shd w:val="clear" w:color="auto" w:fill="FFFFFF"/>
        </w:rPr>
        <w:t> absenţa de pe teritoriul României pentru satisfacerea serviciului militar obligatoriu;</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c)</w:t>
      </w:r>
      <w:r w:rsidRPr="0011704D">
        <w:rPr>
          <w:rFonts w:ascii="Verdana" w:eastAsia="Times New Roman" w:hAnsi="Verdana" w:cs="Times New Roman"/>
          <w:color w:val="000000"/>
          <w:sz w:val="20"/>
          <w:szCs w:val="20"/>
          <w:shd w:val="clear" w:color="auto" w:fill="FFFFFF"/>
        </w:rPr>
        <w:t> absenţa de pe teritoriul României pentru motive întemeiate, precum starea de graviditate şi de naştere, boală gravă, participarea la programe de învăţământ sau pregătire profesională ori mutarea în interes de serviciu într-un alt stat membru al Uniunii Europene sau o ţară terţă, pentru o perioadă de maximum 12 luni consecutive;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d)</w:t>
      </w:r>
      <w:r w:rsidRPr="0011704D">
        <w:rPr>
          <w:rFonts w:ascii="Verdana" w:eastAsia="Times New Roman" w:hAnsi="Verdana" w:cs="Times New Roman"/>
          <w:color w:val="000000"/>
          <w:sz w:val="20"/>
          <w:szCs w:val="20"/>
          <w:shd w:val="clear" w:color="auto" w:fill="FFFFFF"/>
        </w:rPr>
        <w:t> perioada în care a fost executată o pedeapsă privativă de libertate pe teritoriul României, mai mică de 6 luni.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(5)</w:t>
      </w:r>
      <w:r w:rsidRPr="0011704D">
        <w:rPr>
          <w:rFonts w:ascii="Verdana" w:eastAsia="Times New Roman" w:hAnsi="Verdana" w:cs="Times New Roman"/>
          <w:color w:val="000000"/>
          <w:sz w:val="20"/>
          <w:szCs w:val="20"/>
          <w:shd w:val="clear" w:color="auto" w:fill="FFFFFF"/>
        </w:rPr>
        <w:t> Dovada continuităţii şederii temporare pe teritoriul României prevăzută la </w:t>
      </w:r>
      <w:r w:rsidRPr="0011704D">
        <w:rPr>
          <w:rFonts w:ascii="Verdana" w:eastAsia="Times New Roman" w:hAnsi="Verdana" w:cs="Times New Roman"/>
          <w:color w:val="006400"/>
          <w:sz w:val="20"/>
          <w:szCs w:val="20"/>
          <w:u w:val="single"/>
          <w:shd w:val="clear" w:color="auto" w:fill="FFFFFF"/>
        </w:rPr>
        <w:t>alin. (1) lit. a)</w:t>
      </w:r>
      <w:r w:rsidRPr="0011704D">
        <w:rPr>
          <w:rFonts w:ascii="Verdana" w:eastAsia="Times New Roman" w:hAnsi="Verdana" w:cs="Times New Roman"/>
          <w:color w:val="000000"/>
          <w:sz w:val="20"/>
          <w:szCs w:val="20"/>
          <w:shd w:val="clear" w:color="auto" w:fill="FFFFFF"/>
        </w:rPr>
        <w:t> cade în sarcina solicitantului şi poate fi făcută prin orice mijloc de probă.</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(6)</w:t>
      </w:r>
      <w:r w:rsidRPr="0011704D">
        <w:rPr>
          <w:rFonts w:ascii="Verdana" w:eastAsia="Times New Roman" w:hAnsi="Verdana" w:cs="Times New Roman"/>
          <w:color w:val="000000"/>
          <w:sz w:val="20"/>
          <w:szCs w:val="20"/>
          <w:shd w:val="clear" w:color="auto" w:fill="FFFFFF"/>
        </w:rPr>
        <w:t> Acordarea dreptului de şedere permanentă se efectuează cu scutire de la plata taxei prevăzute în </w:t>
      </w:r>
      <w:r w:rsidRPr="0011704D">
        <w:rPr>
          <w:rFonts w:ascii="Verdana" w:eastAsia="Times New Roman" w:hAnsi="Verdana" w:cs="Times New Roman"/>
          <w:color w:val="0000FF"/>
          <w:sz w:val="20"/>
          <w:szCs w:val="20"/>
          <w:u w:val="single"/>
          <w:shd w:val="clear" w:color="auto" w:fill="FFFFFF"/>
        </w:rPr>
        <w:t>anexă la lit. B pct. 4 din Ordonanţa Guvernului nr. 24/1992</w:t>
      </w:r>
      <w:r w:rsidRPr="0011704D">
        <w:rPr>
          <w:rFonts w:ascii="Verdana" w:eastAsia="Times New Roman" w:hAnsi="Verdana" w:cs="Times New Roman"/>
          <w:color w:val="000000"/>
          <w:sz w:val="20"/>
          <w:szCs w:val="20"/>
          <w:shd w:val="clear" w:color="auto" w:fill="FFFFFF"/>
        </w:rPr>
        <w:t> privind stabilirea anumitor servicii publice şi a taxelor percepute pentru prestarea acestora pe teritoriul României, aprobată cu modificări prin </w:t>
      </w:r>
      <w:r w:rsidRPr="0011704D">
        <w:rPr>
          <w:rFonts w:ascii="Verdana" w:eastAsia="Times New Roman" w:hAnsi="Verdana" w:cs="Times New Roman"/>
          <w:color w:val="0000FF"/>
          <w:sz w:val="20"/>
          <w:szCs w:val="20"/>
          <w:u w:val="single"/>
          <w:shd w:val="clear" w:color="auto" w:fill="FFFFFF"/>
        </w:rPr>
        <w:t>Legea nr. 89/1993</w:t>
      </w:r>
      <w:r w:rsidRPr="0011704D">
        <w:rPr>
          <w:rFonts w:ascii="Verdana" w:eastAsia="Times New Roman" w:hAnsi="Verdana" w:cs="Times New Roman"/>
          <w:color w:val="000000"/>
          <w:sz w:val="20"/>
          <w:szCs w:val="20"/>
          <w:shd w:val="clear" w:color="auto" w:fill="FFFFFF"/>
        </w:rPr>
        <w:t>, cu modificările şi completările ulterioare.</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14</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lastRenderedPageBreak/>
        <w:t>(1)</w:t>
      </w:r>
      <w:r w:rsidRPr="0011704D">
        <w:rPr>
          <w:rFonts w:ascii="Verdana" w:eastAsia="Times New Roman" w:hAnsi="Verdana" w:cs="Times New Roman"/>
          <w:color w:val="000000"/>
          <w:sz w:val="20"/>
          <w:szCs w:val="20"/>
          <w:shd w:val="clear" w:color="auto" w:fill="FFFFFF"/>
        </w:rPr>
        <w:t> În cazul în care se constată că nu sunt îndeplinite condiţiile prevăzute de prezenta ordonanţă de urgenţă, Inspectoratul General pentru Imigrări comunică în scris refuzul eliberării permisului de şedere permanentă, şi motivele care au stat la baza acestei decizii, indicându-se instanţa competentă şi termenul în care decizia de refuz poate fi atacată.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Împotriva refuzului prevăzut la </w:t>
      </w:r>
      <w:r w:rsidRPr="0011704D">
        <w:rPr>
          <w:rFonts w:ascii="Verdana" w:eastAsia="Times New Roman" w:hAnsi="Verdana" w:cs="Times New Roman"/>
          <w:color w:val="006400"/>
          <w:sz w:val="20"/>
          <w:szCs w:val="20"/>
          <w:u w:val="single"/>
          <w:shd w:val="clear" w:color="auto" w:fill="FFFFFF"/>
        </w:rPr>
        <w:t>alin. (1)</w:t>
      </w:r>
      <w:r w:rsidRPr="0011704D">
        <w:rPr>
          <w:rFonts w:ascii="Verdana" w:eastAsia="Times New Roman" w:hAnsi="Verdana" w:cs="Times New Roman"/>
          <w:color w:val="000000"/>
          <w:sz w:val="20"/>
          <w:szCs w:val="20"/>
          <w:shd w:val="clear" w:color="auto" w:fill="FFFFFF"/>
        </w:rPr>
        <w:t> se poate formula acţiune la instanţa de contencios administrativ competentă.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(3)</w:t>
      </w:r>
      <w:r w:rsidRPr="0011704D">
        <w:rPr>
          <w:rFonts w:ascii="Verdana" w:eastAsia="Times New Roman" w:hAnsi="Verdana" w:cs="Times New Roman"/>
          <w:color w:val="000000"/>
          <w:sz w:val="20"/>
          <w:szCs w:val="20"/>
          <w:shd w:val="clear" w:color="auto" w:fill="FFFFFF"/>
        </w:rPr>
        <w:t> Instanţa care judecă acţiunea introdusă împotriva unei decizii de refuz al eliberării permisului de şedere permanentă analizează legalitatea deciziei, precum şi faptele şi circumstanţele care justifică măsura dispusă.</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(4)</w:t>
      </w:r>
      <w:r w:rsidRPr="0011704D">
        <w:rPr>
          <w:rFonts w:ascii="Verdana" w:eastAsia="Times New Roman" w:hAnsi="Verdana" w:cs="Times New Roman"/>
          <w:color w:val="000000"/>
          <w:sz w:val="20"/>
          <w:szCs w:val="20"/>
          <w:shd w:val="clear" w:color="auto" w:fill="FFFFFF"/>
        </w:rPr>
        <w:t> Comunicarea deciziei de refuz al eliberării permisului de şedere permanentă prevăzută la </w:t>
      </w:r>
      <w:r w:rsidRPr="0011704D">
        <w:rPr>
          <w:rFonts w:ascii="Verdana" w:eastAsia="Times New Roman" w:hAnsi="Verdana" w:cs="Times New Roman"/>
          <w:color w:val="006400"/>
          <w:sz w:val="20"/>
          <w:szCs w:val="20"/>
          <w:u w:val="single"/>
          <w:shd w:val="clear" w:color="auto" w:fill="FFFFFF"/>
        </w:rPr>
        <w:t>alin. (1)</w:t>
      </w:r>
      <w:r w:rsidRPr="0011704D">
        <w:rPr>
          <w:rFonts w:ascii="Verdana" w:eastAsia="Times New Roman" w:hAnsi="Verdana" w:cs="Times New Roman"/>
          <w:color w:val="000000"/>
          <w:sz w:val="20"/>
          <w:szCs w:val="20"/>
          <w:shd w:val="clear" w:color="auto" w:fill="FFFFFF"/>
        </w:rPr>
        <w:t> se realizează prin remiterea unui exemplar al acesteia, sub semnătură, atunci când persoana este prezentă pe teritoriul României, sau prin trimiterea prin poştă, cu confirmare de primire, la adresa la care aceasta a declarat că locuieşte, atunci când persoana nu este prezentă.</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15</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Dreptul de şedere permanentă încetează în una dintre următoarele situaţii: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a)</w:t>
      </w:r>
      <w:r w:rsidRPr="0011704D">
        <w:rPr>
          <w:rFonts w:ascii="Verdana" w:eastAsia="Times New Roman" w:hAnsi="Verdana" w:cs="Times New Roman"/>
          <w:color w:val="000000"/>
          <w:sz w:val="20"/>
          <w:szCs w:val="20"/>
          <w:shd w:val="clear" w:color="auto" w:fill="FFFFFF"/>
        </w:rPr>
        <w:t> persoana prezintă pericol pentru securitatea naţională;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b)</w:t>
      </w:r>
      <w:r w:rsidRPr="0011704D">
        <w:rPr>
          <w:rFonts w:ascii="Verdana" w:eastAsia="Times New Roman" w:hAnsi="Verdana" w:cs="Times New Roman"/>
          <w:color w:val="000000"/>
          <w:sz w:val="20"/>
          <w:szCs w:val="20"/>
          <w:shd w:val="clear" w:color="auto" w:fill="FFFFFF"/>
        </w:rPr>
        <w:t> persoana absentează de pe teritoriul României pe o perioadă mai mare de 5 ani consecutivi.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Pentru situaţia prevăzută la </w:t>
      </w:r>
      <w:r w:rsidRPr="0011704D">
        <w:rPr>
          <w:rFonts w:ascii="Verdana" w:eastAsia="Times New Roman" w:hAnsi="Verdana" w:cs="Times New Roman"/>
          <w:color w:val="006400"/>
          <w:sz w:val="20"/>
          <w:szCs w:val="20"/>
          <w:u w:val="single"/>
          <w:shd w:val="clear" w:color="auto" w:fill="FFFFFF"/>
        </w:rPr>
        <w:t>alin. (1) lit. a)</w:t>
      </w:r>
      <w:r w:rsidRPr="0011704D">
        <w:rPr>
          <w:rFonts w:ascii="Verdana" w:eastAsia="Times New Roman" w:hAnsi="Verdana" w:cs="Times New Roman"/>
          <w:color w:val="000000"/>
          <w:sz w:val="20"/>
          <w:szCs w:val="20"/>
          <w:shd w:val="clear" w:color="auto" w:fill="FFFFFF"/>
        </w:rPr>
        <w:t>, dispoziţiile </w:t>
      </w:r>
      <w:r w:rsidRPr="0011704D">
        <w:rPr>
          <w:rFonts w:ascii="Verdana" w:eastAsia="Times New Roman" w:hAnsi="Verdana" w:cs="Times New Roman"/>
          <w:color w:val="006400"/>
          <w:sz w:val="20"/>
          <w:szCs w:val="20"/>
          <w:u w:val="single"/>
          <w:shd w:val="clear" w:color="auto" w:fill="FFFFFF"/>
        </w:rPr>
        <w:t>art. 9 alin. (2)-(8)</w:t>
      </w:r>
      <w:r w:rsidRPr="0011704D">
        <w:rPr>
          <w:rFonts w:ascii="Verdana" w:eastAsia="Times New Roman" w:hAnsi="Verdana" w:cs="Times New Roman"/>
          <w:color w:val="000000"/>
          <w:sz w:val="20"/>
          <w:szCs w:val="20"/>
          <w:shd w:val="clear" w:color="auto" w:fill="FFFFFF"/>
        </w:rPr>
        <w:t> din prezenta ordonanţă de urgenţă, precum şi cele ale </w:t>
      </w:r>
      <w:r w:rsidRPr="0011704D">
        <w:rPr>
          <w:rFonts w:ascii="Verdana" w:eastAsia="Times New Roman" w:hAnsi="Verdana" w:cs="Times New Roman"/>
          <w:color w:val="0000FF"/>
          <w:sz w:val="20"/>
          <w:szCs w:val="20"/>
          <w:u w:val="single"/>
          <w:shd w:val="clear" w:color="auto" w:fill="FFFFFF"/>
        </w:rPr>
        <w:t>art. 28 alin. (5) lit. a)</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00FF"/>
          <w:sz w:val="20"/>
          <w:szCs w:val="20"/>
          <w:u w:val="single"/>
          <w:shd w:val="clear" w:color="auto" w:fill="FFFFFF"/>
        </w:rPr>
        <w:t>b),</w:t>
      </w:r>
      <w:r w:rsidRPr="0011704D">
        <w:rPr>
          <w:rFonts w:ascii="Verdana" w:eastAsia="Times New Roman" w:hAnsi="Verdana" w:cs="Times New Roman"/>
          <w:color w:val="000000"/>
          <w:sz w:val="20"/>
          <w:szCs w:val="20"/>
          <w:shd w:val="clear" w:color="auto" w:fill="FFFFFF"/>
        </w:rPr>
        <w:t> </w:t>
      </w:r>
      <w:r w:rsidRPr="0011704D">
        <w:rPr>
          <w:rFonts w:ascii="Verdana" w:eastAsia="Times New Roman" w:hAnsi="Verdana" w:cs="Times New Roman"/>
          <w:color w:val="0000FF"/>
          <w:sz w:val="20"/>
          <w:szCs w:val="20"/>
          <w:u w:val="single"/>
          <w:shd w:val="clear" w:color="auto" w:fill="FFFFFF"/>
        </w:rPr>
        <w:t>art. 29^1 alin. (1)</w:t>
      </w:r>
      <w:r w:rsidRPr="0011704D">
        <w:rPr>
          <w:rFonts w:ascii="Verdana" w:eastAsia="Times New Roman" w:hAnsi="Verdana" w:cs="Times New Roman"/>
          <w:color w:val="000000"/>
          <w:sz w:val="20"/>
          <w:szCs w:val="20"/>
          <w:shd w:val="clear" w:color="auto" w:fill="FFFFFF"/>
        </w:rPr>
        <w:t>, </w:t>
      </w:r>
      <w:r w:rsidRPr="0011704D">
        <w:rPr>
          <w:rFonts w:ascii="Verdana" w:eastAsia="Times New Roman" w:hAnsi="Verdana" w:cs="Times New Roman"/>
          <w:color w:val="0000FF"/>
          <w:sz w:val="20"/>
          <w:szCs w:val="20"/>
          <w:u w:val="single"/>
          <w:shd w:val="clear" w:color="auto" w:fill="FFFFFF"/>
        </w:rPr>
        <w:t>(2)</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00FF"/>
          <w:sz w:val="20"/>
          <w:szCs w:val="20"/>
          <w:u w:val="single"/>
          <w:shd w:val="clear" w:color="auto" w:fill="FFFFFF"/>
        </w:rPr>
        <w:t>(4)-(8)</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00FF"/>
          <w:sz w:val="20"/>
          <w:szCs w:val="20"/>
          <w:u w:val="single"/>
          <w:shd w:val="clear" w:color="auto" w:fill="FFFFFF"/>
        </w:rPr>
        <w:t>art. 29^2,</w:t>
      </w:r>
      <w:r w:rsidRPr="0011704D">
        <w:rPr>
          <w:rFonts w:ascii="Verdana" w:eastAsia="Times New Roman" w:hAnsi="Verdana" w:cs="Times New Roman"/>
          <w:color w:val="000000"/>
          <w:sz w:val="20"/>
          <w:szCs w:val="20"/>
          <w:shd w:val="clear" w:color="auto" w:fill="FFFFFF"/>
        </w:rPr>
        <w:t> </w:t>
      </w:r>
      <w:r w:rsidRPr="0011704D">
        <w:rPr>
          <w:rFonts w:ascii="Verdana" w:eastAsia="Times New Roman" w:hAnsi="Verdana" w:cs="Times New Roman"/>
          <w:color w:val="0000FF"/>
          <w:sz w:val="20"/>
          <w:szCs w:val="20"/>
          <w:u w:val="single"/>
          <w:shd w:val="clear" w:color="auto" w:fill="FFFFFF"/>
        </w:rPr>
        <w:t>30,</w:t>
      </w:r>
      <w:r w:rsidRPr="0011704D">
        <w:rPr>
          <w:rFonts w:ascii="Verdana" w:eastAsia="Times New Roman" w:hAnsi="Verdana" w:cs="Times New Roman"/>
          <w:color w:val="000000"/>
          <w:sz w:val="20"/>
          <w:szCs w:val="20"/>
          <w:shd w:val="clear" w:color="auto" w:fill="FFFFFF"/>
        </w:rPr>
        <w:t> </w:t>
      </w:r>
      <w:r w:rsidRPr="0011704D">
        <w:rPr>
          <w:rFonts w:ascii="Verdana" w:eastAsia="Times New Roman" w:hAnsi="Verdana" w:cs="Times New Roman"/>
          <w:color w:val="0000FF"/>
          <w:sz w:val="20"/>
          <w:szCs w:val="20"/>
          <w:u w:val="single"/>
          <w:shd w:val="clear" w:color="auto" w:fill="FFFFFF"/>
        </w:rPr>
        <w:t>31,</w:t>
      </w:r>
      <w:r w:rsidRPr="0011704D">
        <w:rPr>
          <w:rFonts w:ascii="Verdana" w:eastAsia="Times New Roman" w:hAnsi="Verdana" w:cs="Times New Roman"/>
          <w:color w:val="000000"/>
          <w:sz w:val="20"/>
          <w:szCs w:val="20"/>
          <w:shd w:val="clear" w:color="auto" w:fill="FFFFFF"/>
        </w:rPr>
        <w:t> </w:t>
      </w:r>
      <w:r w:rsidRPr="0011704D">
        <w:rPr>
          <w:rFonts w:ascii="Verdana" w:eastAsia="Times New Roman" w:hAnsi="Verdana" w:cs="Times New Roman"/>
          <w:color w:val="0000FF"/>
          <w:sz w:val="20"/>
          <w:szCs w:val="20"/>
          <w:u w:val="single"/>
          <w:shd w:val="clear" w:color="auto" w:fill="FFFFFF"/>
        </w:rPr>
        <w:t>31^1,</w:t>
      </w:r>
      <w:r w:rsidRPr="0011704D">
        <w:rPr>
          <w:rFonts w:ascii="Verdana" w:eastAsia="Times New Roman" w:hAnsi="Verdana" w:cs="Times New Roman"/>
          <w:color w:val="000000"/>
          <w:sz w:val="20"/>
          <w:szCs w:val="20"/>
          <w:shd w:val="clear" w:color="auto" w:fill="FFFFFF"/>
        </w:rPr>
        <w:t> </w:t>
      </w:r>
      <w:r w:rsidRPr="0011704D">
        <w:rPr>
          <w:rFonts w:ascii="Verdana" w:eastAsia="Times New Roman" w:hAnsi="Verdana" w:cs="Times New Roman"/>
          <w:color w:val="0000FF"/>
          <w:sz w:val="20"/>
          <w:szCs w:val="20"/>
          <w:u w:val="single"/>
          <w:shd w:val="clear" w:color="auto" w:fill="FFFFFF"/>
        </w:rPr>
        <w:t>32</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00FF"/>
          <w:sz w:val="20"/>
          <w:szCs w:val="20"/>
          <w:u w:val="single"/>
          <w:shd w:val="clear" w:color="auto" w:fill="FFFFFF"/>
        </w:rPr>
        <w:t>33^1 din Ordonanţa de urgenţă a Guvernului nr. 102/2005, republicată</w:t>
      </w:r>
      <w:r w:rsidRPr="0011704D">
        <w:rPr>
          <w:rFonts w:ascii="Verdana" w:eastAsia="Times New Roman" w:hAnsi="Verdana" w:cs="Times New Roman"/>
          <w:color w:val="000000"/>
          <w:sz w:val="20"/>
          <w:szCs w:val="20"/>
          <w:shd w:val="clear" w:color="auto" w:fill="FFFFFF"/>
        </w:rPr>
        <w:t>, cu modificările şi completările ulterioare, se aplică în mod corespunzător.</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(3)</w:t>
      </w:r>
      <w:r w:rsidRPr="0011704D">
        <w:rPr>
          <w:rFonts w:ascii="Verdana" w:eastAsia="Times New Roman" w:hAnsi="Verdana" w:cs="Times New Roman"/>
          <w:color w:val="000000"/>
          <w:sz w:val="20"/>
          <w:szCs w:val="20"/>
          <w:shd w:val="clear" w:color="auto" w:fill="FFFFFF"/>
        </w:rPr>
        <w:t> Pentru situaţia prevăzută la </w:t>
      </w:r>
      <w:r w:rsidRPr="0011704D">
        <w:rPr>
          <w:rFonts w:ascii="Verdana" w:eastAsia="Times New Roman" w:hAnsi="Verdana" w:cs="Times New Roman"/>
          <w:color w:val="006400"/>
          <w:sz w:val="20"/>
          <w:szCs w:val="20"/>
          <w:u w:val="single"/>
          <w:shd w:val="clear" w:color="auto" w:fill="FFFFFF"/>
        </w:rPr>
        <w:t>alin. (1) lit. b)</w:t>
      </w:r>
      <w:r w:rsidRPr="0011704D">
        <w:rPr>
          <w:rFonts w:ascii="Verdana" w:eastAsia="Times New Roman" w:hAnsi="Verdana" w:cs="Times New Roman"/>
          <w:color w:val="000000"/>
          <w:sz w:val="20"/>
          <w:szCs w:val="20"/>
          <w:shd w:val="clear" w:color="auto" w:fill="FFFFFF"/>
        </w:rPr>
        <w:t>, în termen de 30 de zile de la încetarea dreptului de şedere permanentă, beneficiarul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poate solicita Inspectoratului General pentru Imigrări sau formaţiunilor sale teritoriale acordarea dreptului de şedere temporară, în condiţiile prezentei ordonanţe de urgenţă.</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(4)</w:t>
      </w:r>
      <w:r w:rsidRPr="0011704D">
        <w:rPr>
          <w:rFonts w:ascii="Verdana" w:eastAsia="Times New Roman" w:hAnsi="Verdana" w:cs="Times New Roman"/>
          <w:color w:val="000000"/>
          <w:sz w:val="20"/>
          <w:szCs w:val="20"/>
          <w:shd w:val="clear" w:color="auto" w:fill="FFFFFF"/>
        </w:rPr>
        <w:t> Dreptul de şedere permanentă încetează inclusiv în situaţia în care persoana formulează o cerere în acest sens. În termen de 30 de zile de la încetarea dreptului de şedere permanentă, beneficiarul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poate solicita Inspectoratului General pentru Imigrări sau formaţiunilor sale teritoriale acordarea dreptului de şedere temporară, în condiţiile prezentei ordonanţe de urgenţă.</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16</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Inspectoratul General pentru Imigrări anulează, prin decizie motivată, dreptul de şedere permanentă, dacă ulterior recunoaşterii acestuia se constată că: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a)</w:t>
      </w:r>
      <w:r w:rsidRPr="0011704D">
        <w:rPr>
          <w:rFonts w:ascii="Verdana" w:eastAsia="Times New Roman" w:hAnsi="Verdana" w:cs="Times New Roman"/>
          <w:color w:val="000000"/>
          <w:sz w:val="20"/>
          <w:szCs w:val="20"/>
          <w:shd w:val="clear" w:color="auto" w:fill="FFFFFF"/>
        </w:rPr>
        <w:t> la data obţinerii acestui drept, calitatea de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a fost dovedită prin folosirea de informaţii false, documente false sau falsificate ori prin alte mijloace ilegale;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b)</w:t>
      </w:r>
      <w:r w:rsidRPr="0011704D">
        <w:rPr>
          <w:rFonts w:ascii="Verdana" w:eastAsia="Times New Roman" w:hAnsi="Verdana" w:cs="Times New Roman"/>
          <w:color w:val="000000"/>
          <w:sz w:val="20"/>
          <w:szCs w:val="20"/>
          <w:shd w:val="clear" w:color="auto" w:fill="FFFFFF"/>
        </w:rPr>
        <w:t> dreptul de şedere temporară a fost obţinut în baza unei căsătorii de convenienţă, constatată în condiţiile prevăzute de </w:t>
      </w:r>
      <w:r w:rsidRPr="0011704D">
        <w:rPr>
          <w:rFonts w:ascii="Verdana" w:eastAsia="Times New Roman" w:hAnsi="Verdana" w:cs="Times New Roman"/>
          <w:color w:val="0000FF"/>
          <w:sz w:val="20"/>
          <w:szCs w:val="20"/>
          <w:u w:val="single"/>
          <w:shd w:val="clear" w:color="auto" w:fill="FFFFFF"/>
        </w:rPr>
        <w:t>Ordonanţa de urgenţă a Guvernului nr. 194/2002, republicată</w:t>
      </w:r>
      <w:r w:rsidRPr="0011704D">
        <w:rPr>
          <w:rFonts w:ascii="Verdana" w:eastAsia="Times New Roman" w:hAnsi="Verdana" w:cs="Times New Roman"/>
          <w:color w:val="000000"/>
          <w:sz w:val="20"/>
          <w:szCs w:val="20"/>
          <w:shd w:val="clear" w:color="auto" w:fill="FFFFFF"/>
        </w:rPr>
        <w:t>, cu modificările şi completările ulterioare, sau în baza unui parteneriat, dacă acesta a fost încheiat ori este declarat cu scopul de a beneficia de drept de şedere pe teritoriul României;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c)</w:t>
      </w:r>
      <w:r w:rsidRPr="0011704D">
        <w:rPr>
          <w:rFonts w:ascii="Verdana" w:eastAsia="Times New Roman" w:hAnsi="Verdana" w:cs="Times New Roman"/>
          <w:color w:val="000000"/>
          <w:sz w:val="20"/>
          <w:szCs w:val="20"/>
          <w:shd w:val="clear" w:color="auto" w:fill="FFFFFF"/>
        </w:rPr>
        <w:t> dreptul de rezidenţă, obţinut în condiţiile </w:t>
      </w:r>
      <w:r w:rsidRPr="0011704D">
        <w:rPr>
          <w:rFonts w:ascii="Verdana" w:eastAsia="Times New Roman" w:hAnsi="Verdana" w:cs="Times New Roman"/>
          <w:color w:val="0000FF"/>
          <w:sz w:val="20"/>
          <w:szCs w:val="20"/>
          <w:u w:val="single"/>
          <w:shd w:val="clear" w:color="auto" w:fill="FFFFFF"/>
        </w:rPr>
        <w:t>Ordonanţei de urgenţă a Guvernului nr. 102/2005, republicată</w:t>
      </w:r>
      <w:r w:rsidRPr="0011704D">
        <w:rPr>
          <w:rFonts w:ascii="Verdana" w:eastAsia="Times New Roman" w:hAnsi="Verdana" w:cs="Times New Roman"/>
          <w:color w:val="000000"/>
          <w:sz w:val="20"/>
          <w:szCs w:val="20"/>
          <w:shd w:val="clear" w:color="auto" w:fill="FFFFFF"/>
        </w:rPr>
        <w:t>, cu modificările şi completările ulterioare, a fost înregistrat în baza unui parteneriat încheiat ori declarat cu scopul de a beneficia de drept de şedere pe teritoriul României.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Permisul de şedere permanentă se anulează la data luării deciziei prevăzute la </w:t>
      </w:r>
      <w:r w:rsidRPr="0011704D">
        <w:rPr>
          <w:rFonts w:ascii="Verdana" w:eastAsia="Times New Roman" w:hAnsi="Verdana" w:cs="Times New Roman"/>
          <w:color w:val="006400"/>
          <w:sz w:val="20"/>
          <w:szCs w:val="20"/>
          <w:u w:val="single"/>
          <w:shd w:val="clear" w:color="auto" w:fill="FFFFFF"/>
        </w:rPr>
        <w:t>alin. (1)</w:t>
      </w:r>
      <w:r w:rsidRPr="0011704D">
        <w:rPr>
          <w:rFonts w:ascii="Verdana" w:eastAsia="Times New Roman" w:hAnsi="Verdana" w:cs="Times New Roman"/>
          <w:color w:val="000000"/>
          <w:sz w:val="20"/>
          <w:szCs w:val="20"/>
          <w:shd w:val="clear" w:color="auto" w:fill="FFFFFF"/>
        </w:rPr>
        <w:t> şi se retrage cel mai târziu la data la care această decizie este adusă la cunoştinţa persoanei în cauză.</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lastRenderedPageBreak/>
        <w:t>(3)</w:t>
      </w:r>
      <w:r w:rsidRPr="0011704D">
        <w:rPr>
          <w:rFonts w:ascii="Verdana" w:eastAsia="Times New Roman" w:hAnsi="Verdana" w:cs="Times New Roman"/>
          <w:color w:val="000000"/>
          <w:sz w:val="20"/>
          <w:szCs w:val="20"/>
          <w:shd w:val="clear" w:color="auto" w:fill="FFFFFF"/>
        </w:rPr>
        <w:t> Dispoziţiile art. 9 alin. (2)-(8) din prezenta ordonanţă de urgenţă, precum şi ale </w:t>
      </w:r>
      <w:r w:rsidRPr="0011704D">
        <w:rPr>
          <w:rFonts w:ascii="Verdana" w:eastAsia="Times New Roman" w:hAnsi="Verdana" w:cs="Times New Roman"/>
          <w:color w:val="0000FF"/>
          <w:sz w:val="20"/>
          <w:szCs w:val="20"/>
          <w:u w:val="single"/>
          <w:shd w:val="clear" w:color="auto" w:fill="FFFFFF"/>
        </w:rPr>
        <w:t>art. 28 alin. (5) lit. a)</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00FF"/>
          <w:sz w:val="20"/>
          <w:szCs w:val="20"/>
          <w:u w:val="single"/>
          <w:shd w:val="clear" w:color="auto" w:fill="FFFFFF"/>
        </w:rPr>
        <w:t>b) din Ordonanţa de urgenţă a Guvernului nr. 102/2005, republicată</w:t>
      </w:r>
      <w:r w:rsidRPr="0011704D">
        <w:rPr>
          <w:rFonts w:ascii="Verdana" w:eastAsia="Times New Roman" w:hAnsi="Verdana" w:cs="Times New Roman"/>
          <w:color w:val="000000"/>
          <w:sz w:val="20"/>
          <w:szCs w:val="20"/>
          <w:shd w:val="clear" w:color="auto" w:fill="FFFFFF"/>
        </w:rPr>
        <w:t>, cu modificările şi completările ulterioare, se aplică în mod corespunzător.</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000000"/>
          <w:sz w:val="23"/>
          <w:szCs w:val="23"/>
        </w:rPr>
      </w:pPr>
      <w:r w:rsidRPr="0011704D">
        <w:rPr>
          <w:rFonts w:ascii="Verdana" w:eastAsia="Times New Roman" w:hAnsi="Verdana" w:cs="Times New Roman"/>
          <w:b/>
          <w:bCs/>
          <w:color w:val="000000"/>
          <w:sz w:val="23"/>
          <w:szCs w:val="23"/>
          <w:shd w:val="clear" w:color="auto" w:fill="FFFFFF"/>
        </w:rPr>
        <w:t>Secţiunea a 4-a</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000000"/>
          <w:sz w:val="23"/>
          <w:szCs w:val="23"/>
        </w:rPr>
      </w:pPr>
      <w:r w:rsidRPr="0011704D">
        <w:rPr>
          <w:rFonts w:ascii="Verdana" w:eastAsia="Times New Roman" w:hAnsi="Verdana" w:cs="Times New Roman"/>
          <w:b/>
          <w:bCs/>
          <w:color w:val="000000"/>
          <w:sz w:val="23"/>
          <w:szCs w:val="23"/>
          <w:shd w:val="clear" w:color="auto" w:fill="FFFFFF"/>
        </w:rPr>
        <w:t>Dispoziţii privind cererile de prelungire a dreptului de şedere temporară, de recunoaştere a dreptului de şedere permanentă şi permisele de şedere eliberate</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17</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Cererile de prelungire a dreptului de şedere temporară, precum şi cele de recunoaştere a dreptului de şedere permanentă se depun personal de către solicitanţi.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Cererile de prelungire a dreptului de şedere temporară, precum şi cele de recunoaştere a dreptului de şedere permanentă se soluţionează de către formaţiunile competente teritorial ale Inspectoratului General pentru Imigrări în termen de 30 de zile de la data depunerii acestora. În cazul în care pentru constatarea îndeplinirii condiţiilor de prelungire a dreptului de şedere temporară sunt necesare verificări suplimentare, termenul de soluţionare a cererilor poate fi prelungit cu cel mult 15 zile.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(3)</w:t>
      </w:r>
      <w:r w:rsidRPr="0011704D">
        <w:rPr>
          <w:rFonts w:ascii="Verdana" w:eastAsia="Times New Roman" w:hAnsi="Verdana" w:cs="Times New Roman"/>
          <w:color w:val="000000"/>
          <w:sz w:val="20"/>
          <w:szCs w:val="20"/>
          <w:shd w:val="clear" w:color="auto" w:fill="FFFFFF"/>
        </w:rPr>
        <w:t> În situaţia continuării şederii pe teritoriul României, cu cel puţin 30 de zile înainte de expirarea valabilităţii permisului de şedere temporară, titularul este obligat să se prezinte la formaţiunea competentă teritorial a Inspectoratului General pentru Imigrări, în vederea eliberării unui nou permis de şedere temporară.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(4)</w:t>
      </w:r>
      <w:r w:rsidRPr="0011704D">
        <w:rPr>
          <w:rFonts w:ascii="Verdana" w:eastAsia="Times New Roman" w:hAnsi="Verdana" w:cs="Times New Roman"/>
          <w:color w:val="000000"/>
          <w:sz w:val="20"/>
          <w:szCs w:val="20"/>
          <w:shd w:val="clear" w:color="auto" w:fill="FFFFFF"/>
        </w:rPr>
        <w:t> Cu cel puţin 30 de zile înaintea expirării perioadei de valabilitate, titularul permisului de şedere permanentă este obligat să se prezinte la formaţiunea competentă teritorial a Inspectoratului General pentru Imigrări, în vederea preschimbării documentului.</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(5)</w:t>
      </w:r>
      <w:r w:rsidRPr="0011704D">
        <w:rPr>
          <w:rFonts w:ascii="Verdana" w:eastAsia="Times New Roman" w:hAnsi="Verdana" w:cs="Times New Roman"/>
          <w:color w:val="000000"/>
          <w:sz w:val="20"/>
          <w:szCs w:val="20"/>
          <w:shd w:val="clear" w:color="auto" w:fill="FFFFFF"/>
        </w:rPr>
        <w:t> La depunerea cererilor prevăzute la </w:t>
      </w:r>
      <w:r w:rsidRPr="0011704D">
        <w:rPr>
          <w:rFonts w:ascii="Verdana" w:eastAsia="Times New Roman" w:hAnsi="Verdana" w:cs="Times New Roman"/>
          <w:color w:val="006400"/>
          <w:sz w:val="20"/>
          <w:szCs w:val="20"/>
          <w:u w:val="single"/>
          <w:shd w:val="clear" w:color="auto" w:fill="FFFFFF"/>
        </w:rPr>
        <w:t>alin. (1)</w:t>
      </w:r>
      <w:r w:rsidRPr="0011704D">
        <w:rPr>
          <w:rFonts w:ascii="Verdana" w:eastAsia="Times New Roman" w:hAnsi="Verdana" w:cs="Times New Roman"/>
          <w:color w:val="000000"/>
          <w:sz w:val="20"/>
          <w:szCs w:val="20"/>
          <w:shd w:val="clear" w:color="auto" w:fill="FFFFFF"/>
        </w:rPr>
        <w:t>, Inspectoratul General pentru Imigrări eliberează solicitanţilor o dovadă care atestă depunerea cererii, dovadă care conţine informaţii privind faptul că solicitantul beneficiază de drepturile prevăzute de Acordul de retragere, până la adoptarea deciziei finale cu privire la cererea sa.</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18</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Prelungirea dreptului de şedere temporară în condiţiile prezentei ordonanţe de urgenţă se efectuează cu scutire de la plata taxei prevăzute în </w:t>
      </w:r>
      <w:r w:rsidRPr="0011704D">
        <w:rPr>
          <w:rFonts w:ascii="Verdana" w:eastAsia="Times New Roman" w:hAnsi="Verdana" w:cs="Times New Roman"/>
          <w:color w:val="0000FF"/>
          <w:sz w:val="20"/>
          <w:szCs w:val="20"/>
          <w:u w:val="single"/>
          <w:shd w:val="clear" w:color="auto" w:fill="FFFFFF"/>
        </w:rPr>
        <w:t>anexă la lit. B pct. 3 din Ordonanţa Guvernului nr. 24/1992</w:t>
      </w:r>
      <w:r w:rsidRPr="0011704D">
        <w:rPr>
          <w:rFonts w:ascii="Verdana" w:eastAsia="Times New Roman" w:hAnsi="Verdana" w:cs="Times New Roman"/>
          <w:color w:val="000000"/>
          <w:sz w:val="20"/>
          <w:szCs w:val="20"/>
          <w:shd w:val="clear" w:color="auto" w:fill="FFFFFF"/>
        </w:rPr>
        <w:t>, aprobată cu modificări prin </w:t>
      </w:r>
      <w:r w:rsidRPr="0011704D">
        <w:rPr>
          <w:rFonts w:ascii="Verdana" w:eastAsia="Times New Roman" w:hAnsi="Verdana" w:cs="Times New Roman"/>
          <w:color w:val="0000FF"/>
          <w:sz w:val="20"/>
          <w:szCs w:val="20"/>
          <w:u w:val="single"/>
          <w:shd w:val="clear" w:color="auto" w:fill="FFFFFF"/>
        </w:rPr>
        <w:t>Legea nr. 89/1993</w:t>
      </w:r>
      <w:r w:rsidRPr="0011704D">
        <w:rPr>
          <w:rFonts w:ascii="Verdana" w:eastAsia="Times New Roman" w:hAnsi="Verdana" w:cs="Times New Roman"/>
          <w:color w:val="000000"/>
          <w:sz w:val="20"/>
          <w:szCs w:val="20"/>
          <w:shd w:val="clear" w:color="auto" w:fill="FFFFFF"/>
        </w:rPr>
        <w:t>, cu modificările şi completările ulterioare.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Permisele de şedere se eliberează cu scutire de la plata costului permisului de şedere şi conţin menţiunea „</w:t>
      </w:r>
      <w:r w:rsidRPr="0011704D">
        <w:rPr>
          <w:rFonts w:ascii="Verdana" w:eastAsia="Times New Roman" w:hAnsi="Verdana" w:cs="Times New Roman"/>
          <w:color w:val="0000FF"/>
          <w:sz w:val="20"/>
          <w:szCs w:val="20"/>
          <w:u w:val="single"/>
          <w:shd w:val="clear" w:color="auto" w:fill="FFFFFF"/>
        </w:rPr>
        <w:t>articol 50 TUE</w:t>
      </w:r>
      <w:r w:rsidRPr="0011704D">
        <w:rPr>
          <w:rFonts w:ascii="Verdana" w:eastAsia="Times New Roman" w:hAnsi="Verdana" w:cs="Times New Roman"/>
          <w:color w:val="000000"/>
          <w:sz w:val="20"/>
          <w:szCs w:val="20"/>
          <w:shd w:val="clear" w:color="auto" w:fill="FFFFFF"/>
        </w:rPr>
        <w:t>“. La rubrica „observaţii“ se înscrie menţiunea „art. 18 (1) din WA“, prin „WA“ înţelegându-se Acordul de retragere.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(3)</w:t>
      </w:r>
      <w:r w:rsidRPr="0011704D">
        <w:rPr>
          <w:rFonts w:ascii="Verdana" w:eastAsia="Times New Roman" w:hAnsi="Verdana" w:cs="Times New Roman"/>
          <w:color w:val="000000"/>
          <w:sz w:val="20"/>
          <w:szCs w:val="20"/>
          <w:shd w:val="clear" w:color="auto" w:fill="FFFFFF"/>
        </w:rPr>
        <w:t> Valabilitatea permiselor de şedere temporară este de 5 ani de la data emiterii.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(4)</w:t>
      </w:r>
      <w:r w:rsidRPr="0011704D">
        <w:rPr>
          <w:rFonts w:ascii="Verdana" w:eastAsia="Times New Roman" w:hAnsi="Verdana" w:cs="Times New Roman"/>
          <w:color w:val="000000"/>
          <w:sz w:val="20"/>
          <w:szCs w:val="20"/>
          <w:shd w:val="clear" w:color="auto" w:fill="FFFFFF"/>
        </w:rPr>
        <w:t> Valabilitatea permiselor de şedere permanentă este de 10 ani de la data emiterii, cu excepţia celor care se eliberează persoanelor cu vârsta de până la 14 ani, a căror valabilitate este de 5 ani de la data emiterii.</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(5)</w:t>
      </w:r>
      <w:r w:rsidRPr="0011704D">
        <w:rPr>
          <w:rFonts w:ascii="Verdana" w:eastAsia="Times New Roman" w:hAnsi="Verdana" w:cs="Times New Roman"/>
          <w:color w:val="000000"/>
          <w:sz w:val="20"/>
          <w:szCs w:val="20"/>
          <w:shd w:val="clear" w:color="auto" w:fill="FFFFFF"/>
        </w:rPr>
        <w:t> Forma şi conţinutul permiselor de şedere se stabilesc prin hotărâre a Guvernului, la propunerea Ministerului Afacerilor Interne, în termen de 30 de zile de la intrarea în vigoare a prezentei ordonanţe de urgenţă.</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19</w:t>
      </w:r>
    </w:p>
    <w:p w:rsidR="0011704D" w:rsidRPr="0011704D" w:rsidRDefault="0011704D" w:rsidP="0011704D">
      <w:pPr>
        <w:shd w:val="clear" w:color="auto" w:fill="FFFFFF"/>
        <w:spacing w:after="72" w:line="240" w:lineRule="auto"/>
        <w:ind w:left="441"/>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Fiecărui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căruia i s-a prelungit dreptul de şedere temporară sau i s-a recunoscut dreptul de şedere permanentă pe teritoriul României i se atribuie sau i se menţine, în cazul în care a fost atribuit deja, de către Inspectoratul General pentru Imigrări un cod numeric personal, care se înscrie în permisul de şedere.</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20</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Dispoziţiile prezentei ordonanţe de urgenţă referitoare la permisele de şedere temporară şi permisele de şedere permanentă eliberate beneficiarilor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se completează cu prevederile </w:t>
      </w:r>
      <w:r w:rsidRPr="0011704D">
        <w:rPr>
          <w:rFonts w:ascii="Verdana" w:eastAsia="Times New Roman" w:hAnsi="Verdana" w:cs="Times New Roman"/>
          <w:color w:val="0000FF"/>
          <w:sz w:val="20"/>
          <w:szCs w:val="20"/>
          <w:u w:val="single"/>
          <w:shd w:val="clear" w:color="auto" w:fill="FFFFFF"/>
        </w:rPr>
        <w:t>Ordonanţei de urgenţă a Guvernului nr. 194/2002</w:t>
      </w:r>
      <w:r w:rsidRPr="0011704D">
        <w:rPr>
          <w:rFonts w:ascii="Verdana" w:eastAsia="Times New Roman" w:hAnsi="Verdana" w:cs="Times New Roman"/>
          <w:color w:val="000000"/>
          <w:sz w:val="20"/>
          <w:szCs w:val="20"/>
          <w:shd w:val="clear" w:color="auto" w:fill="FFFFFF"/>
        </w:rPr>
        <w:t xml:space="preserve">, republicată, </w:t>
      </w:r>
      <w:r w:rsidRPr="0011704D">
        <w:rPr>
          <w:rFonts w:ascii="Verdana" w:eastAsia="Times New Roman" w:hAnsi="Verdana" w:cs="Times New Roman"/>
          <w:color w:val="000000"/>
          <w:sz w:val="20"/>
          <w:szCs w:val="20"/>
          <w:shd w:val="clear" w:color="auto" w:fill="FFFFFF"/>
        </w:rPr>
        <w:lastRenderedPageBreak/>
        <w:t>cu modificările şi completările ulterioare, referitoare la permisele de şedere temporară şi permisele de şedere pe termen lung.</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Prevederile </w:t>
      </w:r>
      <w:r w:rsidRPr="0011704D">
        <w:rPr>
          <w:rFonts w:ascii="Verdana" w:eastAsia="Times New Roman" w:hAnsi="Verdana" w:cs="Times New Roman"/>
          <w:color w:val="0000FF"/>
          <w:sz w:val="20"/>
          <w:szCs w:val="20"/>
          <w:u w:val="single"/>
          <w:shd w:val="clear" w:color="auto" w:fill="FFFFFF"/>
        </w:rPr>
        <w:t>art. 8 din Ordonanţa de urgenţă a Guvernului nr. 102/2005, republicată</w:t>
      </w:r>
      <w:r w:rsidRPr="0011704D">
        <w:rPr>
          <w:rFonts w:ascii="Verdana" w:eastAsia="Times New Roman" w:hAnsi="Verdana" w:cs="Times New Roman"/>
          <w:color w:val="000000"/>
          <w:sz w:val="20"/>
          <w:szCs w:val="20"/>
          <w:shd w:val="clear" w:color="auto" w:fill="FFFFFF"/>
        </w:rPr>
        <w:t>, cu modificările şi completările ulterioare, se aplică beneficiarilor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în mod corespunzător.</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000000"/>
          <w:sz w:val="23"/>
          <w:szCs w:val="23"/>
        </w:rPr>
      </w:pPr>
      <w:r w:rsidRPr="0011704D">
        <w:rPr>
          <w:rFonts w:ascii="Verdana" w:eastAsia="Times New Roman" w:hAnsi="Verdana" w:cs="Times New Roman"/>
          <w:b/>
          <w:bCs/>
          <w:color w:val="000000"/>
          <w:sz w:val="23"/>
          <w:szCs w:val="23"/>
          <w:shd w:val="clear" w:color="auto" w:fill="FFFFFF"/>
        </w:rPr>
        <w:t>Secţiunea a 5-a</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000000"/>
          <w:sz w:val="23"/>
          <w:szCs w:val="23"/>
        </w:rPr>
      </w:pPr>
      <w:r w:rsidRPr="0011704D">
        <w:rPr>
          <w:rFonts w:ascii="Verdana" w:eastAsia="Times New Roman" w:hAnsi="Verdana" w:cs="Times New Roman"/>
          <w:b/>
          <w:bCs/>
          <w:color w:val="000000"/>
          <w:sz w:val="23"/>
          <w:szCs w:val="23"/>
          <w:shd w:val="clear" w:color="auto" w:fill="FFFFFF"/>
        </w:rPr>
        <w:t>Dispoziţii privind lucrătorii frontalieri şi membrii de familie ai acestora</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21</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Lucrătorii frontalieri se bucură, pe teritoriul României, de drepturile prevăzute în Acordul de retragere.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Lucrătorii frontalieri au obligaţiile prevăzute la </w:t>
      </w:r>
      <w:r w:rsidRPr="0011704D">
        <w:rPr>
          <w:rFonts w:ascii="Verdana" w:eastAsia="Times New Roman" w:hAnsi="Verdana" w:cs="Times New Roman"/>
          <w:color w:val="006400"/>
          <w:sz w:val="20"/>
          <w:szCs w:val="20"/>
          <w:u w:val="single"/>
          <w:shd w:val="clear" w:color="auto" w:fill="FFFFFF"/>
        </w:rPr>
        <w:t>art. 5 alin. (1)</w:t>
      </w: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(3)</w:t>
      </w:r>
      <w:r w:rsidRPr="0011704D">
        <w:rPr>
          <w:rFonts w:ascii="Verdana" w:eastAsia="Times New Roman" w:hAnsi="Verdana" w:cs="Times New Roman"/>
          <w:color w:val="000000"/>
          <w:sz w:val="20"/>
          <w:szCs w:val="20"/>
          <w:shd w:val="clear" w:color="auto" w:fill="FFFFFF"/>
        </w:rPr>
        <w:t> Permisul pentru lucrătorii frontalieri, eliberat în condiţiile prezentei ordonanţe de urgenţă, reprezintă documentul care dă dreptul de intrare şi ieşire în/din România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încadrat în muncă pe teritoriul României.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(4)</w:t>
      </w:r>
      <w:r w:rsidRPr="0011704D">
        <w:rPr>
          <w:rFonts w:ascii="Verdana" w:eastAsia="Times New Roman" w:hAnsi="Verdana" w:cs="Times New Roman"/>
          <w:color w:val="000000"/>
          <w:sz w:val="20"/>
          <w:szCs w:val="20"/>
          <w:shd w:val="clear" w:color="auto" w:fill="FFFFFF"/>
        </w:rPr>
        <w:t> În perioada de valabilitate a permisului pentru lucrătorii frontalieri, şederea lucrătorilor frontalieri este considerată legală. Această perioadă de şedere nu reprezintă şedere temporară în sensul </w:t>
      </w:r>
      <w:r w:rsidRPr="0011704D">
        <w:rPr>
          <w:rFonts w:ascii="Verdana" w:eastAsia="Times New Roman" w:hAnsi="Verdana" w:cs="Times New Roman"/>
          <w:color w:val="006400"/>
          <w:sz w:val="20"/>
          <w:szCs w:val="20"/>
          <w:u w:val="single"/>
          <w:shd w:val="clear" w:color="auto" w:fill="FFFFFF"/>
        </w:rPr>
        <w:t>art. 13 alin. (1)</w:t>
      </w: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(5)</w:t>
      </w:r>
      <w:r w:rsidRPr="0011704D">
        <w:rPr>
          <w:rFonts w:ascii="Verdana" w:eastAsia="Times New Roman" w:hAnsi="Verdana" w:cs="Times New Roman"/>
          <w:color w:val="000000"/>
          <w:sz w:val="20"/>
          <w:szCs w:val="20"/>
          <w:shd w:val="clear" w:color="auto" w:fill="FFFFFF"/>
        </w:rPr>
        <w:t> Lucrătorii frontalieri pot solicita, începând cu data de 1 ianuarie 2021, eliberarea permisului pentru lucrătorii frontalieri în temeiul Acordului de retragere şi al dispoziţiilor prezentei ordonanţe de urgenţă, la formaţiunile teritoriale ale Inspectoratului General pentru Imigrări.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(6)</w:t>
      </w:r>
      <w:r w:rsidRPr="0011704D">
        <w:rPr>
          <w:rFonts w:ascii="Verdana" w:eastAsia="Times New Roman" w:hAnsi="Verdana" w:cs="Times New Roman"/>
          <w:color w:val="000000"/>
          <w:sz w:val="20"/>
          <w:szCs w:val="20"/>
          <w:shd w:val="clear" w:color="auto" w:fill="FFFFFF"/>
        </w:rPr>
        <w:t> Cererile de eliberare a permisului pentru lucrătorii frontalieri se depun personal de către lucrătorii frontalieri la sediul formaţiunii competente teritorial a Inspectoratului General pentru Imigrări pe a cărei rază de competenţă lucrătorul frontalier îşi desfăşoară activitatea.</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(7)</w:t>
      </w:r>
      <w:r w:rsidRPr="0011704D">
        <w:rPr>
          <w:rFonts w:ascii="Verdana" w:eastAsia="Times New Roman" w:hAnsi="Verdana" w:cs="Times New Roman"/>
          <w:color w:val="000000"/>
          <w:sz w:val="20"/>
          <w:szCs w:val="20"/>
          <w:shd w:val="clear" w:color="auto" w:fill="FFFFFF"/>
        </w:rPr>
        <w:t> Permisul pentru lucrătorii frontalieri se eliberează dacă sunt îndeplinite următoarele condiţii: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a)</w:t>
      </w:r>
      <w:r w:rsidRPr="0011704D">
        <w:rPr>
          <w:rFonts w:ascii="Verdana" w:eastAsia="Times New Roman" w:hAnsi="Verdana" w:cs="Times New Roman"/>
          <w:color w:val="000000"/>
          <w:sz w:val="20"/>
          <w:szCs w:val="20"/>
          <w:shd w:val="clear" w:color="auto" w:fill="FFFFFF"/>
        </w:rPr>
        <w:t> nu sunt semnalaţi de autorităţile competente că prezintă un pericol pentru apărarea şi securitatea naţională;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b)</w:t>
      </w:r>
      <w:r w:rsidRPr="0011704D">
        <w:rPr>
          <w:rFonts w:ascii="Verdana" w:eastAsia="Times New Roman" w:hAnsi="Verdana" w:cs="Times New Roman"/>
          <w:color w:val="000000"/>
          <w:sz w:val="20"/>
          <w:szCs w:val="20"/>
          <w:shd w:val="clear" w:color="auto" w:fill="FFFFFF"/>
        </w:rPr>
        <w:t> posedă document de trecere a frontierei de stat valabil, cu excepţia cazurilor în care acesta a expirat după intrarea în România şi, din motive independente de voinţa persoanei în cauză, respectivul document nu a putut fi prelungit;</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c)</w:t>
      </w:r>
      <w:r w:rsidRPr="0011704D">
        <w:rPr>
          <w:rFonts w:ascii="Verdana" w:eastAsia="Times New Roman" w:hAnsi="Verdana" w:cs="Times New Roman"/>
          <w:color w:val="000000"/>
          <w:sz w:val="20"/>
          <w:szCs w:val="20"/>
          <w:shd w:val="clear" w:color="auto" w:fill="FFFFFF"/>
        </w:rPr>
        <w:t> posedă un contract de muncă, valabil, încheiat în condiţiile legii, pe teritoriul României.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(8)</w:t>
      </w:r>
      <w:r w:rsidRPr="0011704D">
        <w:rPr>
          <w:rFonts w:ascii="Verdana" w:eastAsia="Times New Roman" w:hAnsi="Verdana" w:cs="Times New Roman"/>
          <w:color w:val="000000"/>
          <w:sz w:val="20"/>
          <w:szCs w:val="20"/>
          <w:shd w:val="clear" w:color="auto" w:fill="FFFFFF"/>
        </w:rPr>
        <w:t> Cererea de eliberare a permisului pentru lucrătorii frontalieri va fi însoţită de documentul de trecere a frontierei de stat, în original şi în copie, precum şi de copia contractului de muncă.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(9)</w:t>
      </w:r>
      <w:r w:rsidRPr="0011704D">
        <w:rPr>
          <w:rFonts w:ascii="Verdana" w:eastAsia="Times New Roman" w:hAnsi="Verdana" w:cs="Times New Roman"/>
          <w:color w:val="000000"/>
          <w:sz w:val="20"/>
          <w:szCs w:val="20"/>
          <w:shd w:val="clear" w:color="auto" w:fill="FFFFFF"/>
        </w:rPr>
        <w:t> Cererile de eliberare a permisului pentru lucrătorii frontalieri se soluţionează de către formaţiunile competente teritorial ale Inspectoratului General pentru Imigrări în termen de 30 de zile de la data depunerii acestora.</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(10)</w:t>
      </w:r>
      <w:r w:rsidRPr="0011704D">
        <w:rPr>
          <w:rFonts w:ascii="Verdana" w:eastAsia="Times New Roman" w:hAnsi="Verdana" w:cs="Times New Roman"/>
          <w:color w:val="000000"/>
          <w:sz w:val="20"/>
          <w:szCs w:val="20"/>
          <w:shd w:val="clear" w:color="auto" w:fill="FFFFFF"/>
        </w:rPr>
        <w:t> Titularul permisului pentru lucrătorii frontalieri este obligat să se prezinte la formaţiunea competentă teritorial a Inspectoratului General pentru Imigrări cu cel puţin 30 de zile înainte de expirarea valabilităţii permisului, în vederea eliberării unui nou document.</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(11)</w:t>
      </w:r>
      <w:r w:rsidRPr="0011704D">
        <w:rPr>
          <w:rFonts w:ascii="Verdana" w:eastAsia="Times New Roman" w:hAnsi="Verdana" w:cs="Times New Roman"/>
          <w:color w:val="000000"/>
          <w:sz w:val="20"/>
          <w:szCs w:val="20"/>
          <w:shd w:val="clear" w:color="auto" w:fill="FFFFFF"/>
        </w:rPr>
        <w:t> Permisele pentru lucrătorii frontalieri se eliberează cu scutire de la plata costului permisului. La rubrica „observaţii“ se înscriu menţiunile „art. 26 din WA“, prin „WA“ înţelegându-se Acordul de retragere. La rubrica „tipul permisului’’ se înscrie menţiunea „</w:t>
      </w:r>
      <w:r w:rsidRPr="0011704D">
        <w:rPr>
          <w:rFonts w:ascii="Verdana" w:eastAsia="Times New Roman" w:hAnsi="Verdana" w:cs="Times New Roman"/>
          <w:color w:val="0000FF"/>
          <w:sz w:val="20"/>
          <w:szCs w:val="20"/>
          <w:u w:val="single"/>
          <w:shd w:val="clear" w:color="auto" w:fill="FFFFFF"/>
        </w:rPr>
        <w:t>Articol 50 TUE</w:t>
      </w:r>
      <w:r w:rsidRPr="0011704D">
        <w:rPr>
          <w:rFonts w:ascii="Verdana" w:eastAsia="Times New Roman" w:hAnsi="Verdana" w:cs="Times New Roman"/>
          <w:color w:val="000000"/>
          <w:sz w:val="20"/>
          <w:szCs w:val="20"/>
          <w:shd w:val="clear" w:color="auto" w:fill="FFFFFF"/>
        </w:rPr>
        <w:t> - Lucrător frontalier“.</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(12)</w:t>
      </w:r>
      <w:r w:rsidRPr="0011704D">
        <w:rPr>
          <w:rFonts w:ascii="Verdana" w:eastAsia="Times New Roman" w:hAnsi="Verdana" w:cs="Times New Roman"/>
          <w:color w:val="000000"/>
          <w:sz w:val="20"/>
          <w:szCs w:val="20"/>
          <w:shd w:val="clear" w:color="auto" w:fill="FFFFFF"/>
        </w:rPr>
        <w:t> Valabilitatea permisului pentru lucrătorii frontalieri este egală cu valabilitatea contractului de muncă, dar nu mai mult de 5 ani.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(13)</w:t>
      </w:r>
      <w:r w:rsidRPr="0011704D">
        <w:rPr>
          <w:rFonts w:ascii="Verdana" w:eastAsia="Times New Roman" w:hAnsi="Verdana" w:cs="Times New Roman"/>
          <w:color w:val="000000"/>
          <w:sz w:val="20"/>
          <w:szCs w:val="20"/>
          <w:shd w:val="clear" w:color="auto" w:fill="FFFFFF"/>
        </w:rPr>
        <w:t> Forma şi conţinutul permisului pentru lucrătorii frontalieri se stabilesc prin hotărâre a Guvernului, la propunerea Ministerului Afacerilor Interne, în termen de 30 de zile de la intrarea în vigoare a prezentei ordonanţe de urgenţă.</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(14)</w:t>
      </w:r>
      <w:r w:rsidRPr="0011704D">
        <w:rPr>
          <w:rFonts w:ascii="Verdana" w:eastAsia="Times New Roman" w:hAnsi="Verdana" w:cs="Times New Roman"/>
          <w:color w:val="000000"/>
          <w:sz w:val="20"/>
          <w:szCs w:val="20"/>
          <w:shd w:val="clear" w:color="auto" w:fill="FFFFFF"/>
        </w:rPr>
        <w:t> Dispoziţiile </w:t>
      </w:r>
      <w:r w:rsidRPr="0011704D">
        <w:rPr>
          <w:rFonts w:ascii="Verdana" w:eastAsia="Times New Roman" w:hAnsi="Verdana" w:cs="Times New Roman"/>
          <w:color w:val="006400"/>
          <w:sz w:val="20"/>
          <w:szCs w:val="20"/>
          <w:u w:val="single"/>
          <w:shd w:val="clear" w:color="auto" w:fill="FFFFFF"/>
        </w:rPr>
        <w:t>art. 9 alin. (2)-(8)</w:t>
      </w:r>
      <w:r w:rsidRPr="0011704D">
        <w:rPr>
          <w:rFonts w:ascii="Verdana" w:eastAsia="Times New Roman" w:hAnsi="Verdana" w:cs="Times New Roman"/>
          <w:color w:val="000000"/>
          <w:sz w:val="20"/>
          <w:szCs w:val="20"/>
          <w:shd w:val="clear" w:color="auto" w:fill="FFFFFF"/>
        </w:rPr>
        <w:t>, </w:t>
      </w:r>
      <w:r w:rsidRPr="0011704D">
        <w:rPr>
          <w:rFonts w:ascii="Verdana" w:eastAsia="Times New Roman" w:hAnsi="Verdana" w:cs="Times New Roman"/>
          <w:color w:val="006400"/>
          <w:sz w:val="20"/>
          <w:szCs w:val="20"/>
          <w:u w:val="single"/>
          <w:shd w:val="clear" w:color="auto" w:fill="FFFFFF"/>
        </w:rPr>
        <w:t>art. 10</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6400"/>
          <w:sz w:val="20"/>
          <w:szCs w:val="20"/>
          <w:u w:val="single"/>
          <w:shd w:val="clear" w:color="auto" w:fill="FFFFFF"/>
        </w:rPr>
        <w:t>art. 11 alin. (1) lit. a)</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6400"/>
          <w:sz w:val="20"/>
          <w:szCs w:val="20"/>
          <w:u w:val="single"/>
          <w:shd w:val="clear" w:color="auto" w:fill="FFFFFF"/>
        </w:rPr>
        <w:t>alin. (2)</w:t>
      </w:r>
      <w:r w:rsidRPr="0011704D">
        <w:rPr>
          <w:rFonts w:ascii="Verdana" w:eastAsia="Times New Roman" w:hAnsi="Verdana" w:cs="Times New Roman"/>
          <w:color w:val="000000"/>
          <w:sz w:val="20"/>
          <w:szCs w:val="20"/>
          <w:shd w:val="clear" w:color="auto" w:fill="FFFFFF"/>
        </w:rPr>
        <w:t> din prezenta ordonanţă de urgenţă, precum şi ale </w:t>
      </w:r>
      <w:r w:rsidRPr="0011704D">
        <w:rPr>
          <w:rFonts w:ascii="Verdana" w:eastAsia="Times New Roman" w:hAnsi="Verdana" w:cs="Times New Roman"/>
          <w:color w:val="0000FF"/>
          <w:sz w:val="20"/>
          <w:szCs w:val="20"/>
          <w:u w:val="single"/>
          <w:shd w:val="clear" w:color="auto" w:fill="FFFFFF"/>
        </w:rPr>
        <w:t>art. 8</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00FF"/>
          <w:sz w:val="20"/>
          <w:szCs w:val="20"/>
          <w:u w:val="single"/>
          <w:shd w:val="clear" w:color="auto" w:fill="FFFFFF"/>
        </w:rPr>
        <w:t>art. 28 alin. (5) lit. a)</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00FF"/>
          <w:sz w:val="20"/>
          <w:szCs w:val="20"/>
          <w:u w:val="single"/>
          <w:shd w:val="clear" w:color="auto" w:fill="FFFFFF"/>
        </w:rPr>
        <w:t xml:space="preserve">b) din Ordonanţa de </w:t>
      </w:r>
      <w:r w:rsidRPr="0011704D">
        <w:rPr>
          <w:rFonts w:ascii="Verdana" w:eastAsia="Times New Roman" w:hAnsi="Verdana" w:cs="Times New Roman"/>
          <w:color w:val="0000FF"/>
          <w:sz w:val="20"/>
          <w:szCs w:val="20"/>
          <w:u w:val="single"/>
          <w:shd w:val="clear" w:color="auto" w:fill="FFFFFF"/>
        </w:rPr>
        <w:lastRenderedPageBreak/>
        <w:t>urgenţă a Guvernului nr. 102/2005, republicată</w:t>
      </w:r>
      <w:r w:rsidRPr="0011704D">
        <w:rPr>
          <w:rFonts w:ascii="Verdana" w:eastAsia="Times New Roman" w:hAnsi="Verdana" w:cs="Times New Roman"/>
          <w:color w:val="000000"/>
          <w:sz w:val="20"/>
          <w:szCs w:val="20"/>
          <w:shd w:val="clear" w:color="auto" w:fill="FFFFFF"/>
        </w:rPr>
        <w:t>, cu modificările şi completările ulterioare, se aplică lucrătorilor frontalieri, în mod corespunzător.</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22</w:t>
      </w:r>
    </w:p>
    <w:p w:rsidR="0011704D" w:rsidRPr="0011704D" w:rsidRDefault="0011704D" w:rsidP="0011704D">
      <w:pPr>
        <w:shd w:val="clear" w:color="auto" w:fill="FFFFFF"/>
        <w:spacing w:after="72" w:line="240" w:lineRule="auto"/>
        <w:ind w:left="441"/>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Membrilor de familie ai lucrătorilor frontalieri care au reşedinţa pe teritoriul României sau care îşi stabilesc reşedinţa pe teritoriul României ulterior încheierii perioadei de tranziţie li se aplică în mod corespunzător prevederile prezentei ordonanţe de urgenţă referitoare la membrii de familie ai beneficiarului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000000"/>
          <w:sz w:val="23"/>
          <w:szCs w:val="23"/>
        </w:rPr>
      </w:pPr>
      <w:r w:rsidRPr="0011704D">
        <w:rPr>
          <w:rFonts w:ascii="Verdana" w:eastAsia="Times New Roman" w:hAnsi="Verdana" w:cs="Times New Roman"/>
          <w:b/>
          <w:bCs/>
          <w:color w:val="000000"/>
          <w:sz w:val="23"/>
          <w:szCs w:val="23"/>
          <w:shd w:val="clear" w:color="auto" w:fill="FFFFFF"/>
        </w:rPr>
        <w:t>Secţiunea a 6-a</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000000"/>
          <w:sz w:val="23"/>
          <w:szCs w:val="23"/>
        </w:rPr>
      </w:pPr>
      <w:r w:rsidRPr="0011704D">
        <w:rPr>
          <w:rFonts w:ascii="Verdana" w:eastAsia="Times New Roman" w:hAnsi="Verdana" w:cs="Times New Roman"/>
          <w:b/>
          <w:bCs/>
          <w:color w:val="000000"/>
          <w:sz w:val="23"/>
          <w:szCs w:val="23"/>
          <w:shd w:val="clear" w:color="auto" w:fill="FFFFFF"/>
        </w:rPr>
        <w:t>Contravenţii</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23</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Următoarele fapte constituie contravenţii, dacă nu au fost săvârşite în astfel de condiţii încât să fie considerate, potrivit legii penale, infracţiuni: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a)</w:t>
      </w:r>
      <w:r w:rsidRPr="0011704D">
        <w:rPr>
          <w:rFonts w:ascii="Verdana" w:eastAsia="Times New Roman" w:hAnsi="Verdana" w:cs="Times New Roman"/>
          <w:color w:val="000000"/>
          <w:sz w:val="20"/>
          <w:szCs w:val="20"/>
          <w:shd w:val="clear" w:color="auto" w:fill="FFFFFF"/>
        </w:rPr>
        <w:t> neîndeplinirea de către beneficiarii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a obligaţiei prevăzute la </w:t>
      </w:r>
      <w:r w:rsidRPr="0011704D">
        <w:rPr>
          <w:rFonts w:ascii="Verdana" w:eastAsia="Times New Roman" w:hAnsi="Verdana" w:cs="Times New Roman"/>
          <w:color w:val="006400"/>
          <w:sz w:val="20"/>
          <w:szCs w:val="20"/>
          <w:u w:val="single"/>
          <w:shd w:val="clear" w:color="auto" w:fill="FFFFFF"/>
        </w:rPr>
        <w:t>art. 5 alin. (1) lit. b)</w:t>
      </w:r>
      <w:r w:rsidRPr="0011704D">
        <w:rPr>
          <w:rFonts w:ascii="Verdana" w:eastAsia="Times New Roman" w:hAnsi="Verdana" w:cs="Times New Roman"/>
          <w:color w:val="000000"/>
          <w:sz w:val="20"/>
          <w:szCs w:val="20"/>
          <w:shd w:val="clear" w:color="auto" w:fill="FFFFFF"/>
        </w:rPr>
        <w:t> de a părăsi teritoriul României după data la care încetează dreptul de şedere în România, respectiv după încetarea valabilităţii permisului pentru lucrătorii frontalieri;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b)</w:t>
      </w:r>
      <w:r w:rsidRPr="0011704D">
        <w:rPr>
          <w:rFonts w:ascii="Verdana" w:eastAsia="Times New Roman" w:hAnsi="Verdana" w:cs="Times New Roman"/>
          <w:color w:val="000000"/>
          <w:sz w:val="20"/>
          <w:szCs w:val="20"/>
          <w:shd w:val="clear" w:color="auto" w:fill="FFFFFF"/>
        </w:rPr>
        <w:t> nedeclararea de către beneficiarii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a informaţiilor prevăzute la </w:t>
      </w:r>
      <w:r w:rsidRPr="0011704D">
        <w:rPr>
          <w:rFonts w:ascii="Verdana" w:eastAsia="Times New Roman" w:hAnsi="Verdana" w:cs="Times New Roman"/>
          <w:color w:val="006400"/>
          <w:sz w:val="20"/>
          <w:szCs w:val="20"/>
          <w:u w:val="single"/>
          <w:shd w:val="clear" w:color="auto" w:fill="FFFFFF"/>
        </w:rPr>
        <w:t>art. 5 alin. (1) lit. e)</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6400"/>
          <w:sz w:val="20"/>
          <w:szCs w:val="20"/>
          <w:u w:val="single"/>
          <w:shd w:val="clear" w:color="auto" w:fill="FFFFFF"/>
        </w:rPr>
        <w:t>f)</w:t>
      </w: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c)</w:t>
      </w:r>
      <w:r w:rsidRPr="0011704D">
        <w:rPr>
          <w:rFonts w:ascii="Verdana" w:eastAsia="Times New Roman" w:hAnsi="Verdana" w:cs="Times New Roman"/>
          <w:color w:val="000000"/>
          <w:sz w:val="20"/>
          <w:szCs w:val="20"/>
          <w:shd w:val="clear" w:color="auto" w:fill="FFFFFF"/>
        </w:rPr>
        <w:t> nerespectarea de către beneficiarii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a obligaţiei prevăzute la </w:t>
      </w:r>
      <w:r w:rsidRPr="0011704D">
        <w:rPr>
          <w:rFonts w:ascii="Verdana" w:eastAsia="Times New Roman" w:hAnsi="Verdana" w:cs="Times New Roman"/>
          <w:color w:val="006400"/>
          <w:sz w:val="20"/>
          <w:szCs w:val="20"/>
          <w:u w:val="single"/>
          <w:shd w:val="clear" w:color="auto" w:fill="FFFFFF"/>
        </w:rPr>
        <w:t>art. 5 alin. (1) lit. g)</w:t>
      </w: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d)</w:t>
      </w:r>
      <w:r w:rsidRPr="0011704D">
        <w:rPr>
          <w:rFonts w:ascii="Verdana" w:eastAsia="Times New Roman" w:hAnsi="Verdana" w:cs="Times New Roman"/>
          <w:color w:val="000000"/>
          <w:sz w:val="20"/>
          <w:szCs w:val="20"/>
          <w:shd w:val="clear" w:color="auto" w:fill="FFFFFF"/>
        </w:rPr>
        <w:t> nedepunerea de către beneficiarii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a solicitării de prelungire a dreptului de şedere pe teritoriul României în termenele prevăzute la </w:t>
      </w:r>
      <w:r w:rsidRPr="0011704D">
        <w:rPr>
          <w:rFonts w:ascii="Verdana" w:eastAsia="Times New Roman" w:hAnsi="Verdana" w:cs="Times New Roman"/>
          <w:color w:val="006400"/>
          <w:sz w:val="20"/>
          <w:szCs w:val="20"/>
          <w:u w:val="single"/>
          <w:shd w:val="clear" w:color="auto" w:fill="FFFFFF"/>
        </w:rPr>
        <w:t>art. 7 alin. (1)</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6400"/>
          <w:sz w:val="20"/>
          <w:szCs w:val="20"/>
          <w:u w:val="single"/>
          <w:shd w:val="clear" w:color="auto" w:fill="FFFFFF"/>
        </w:rPr>
        <w:t>(2)</w:t>
      </w:r>
      <w:r w:rsidRPr="0011704D">
        <w:rPr>
          <w:rFonts w:ascii="Verdana" w:eastAsia="Times New Roman" w:hAnsi="Verdana" w:cs="Times New Roman"/>
          <w:color w:val="000000"/>
          <w:sz w:val="20"/>
          <w:szCs w:val="20"/>
          <w:shd w:val="clear" w:color="auto" w:fill="FFFFFF"/>
        </w:rPr>
        <w:t>, </w:t>
      </w:r>
      <w:r w:rsidRPr="0011704D">
        <w:rPr>
          <w:rFonts w:ascii="Verdana" w:eastAsia="Times New Roman" w:hAnsi="Verdana" w:cs="Times New Roman"/>
          <w:color w:val="006400"/>
          <w:sz w:val="20"/>
          <w:szCs w:val="20"/>
          <w:u w:val="single"/>
          <w:shd w:val="clear" w:color="auto" w:fill="FFFFFF"/>
        </w:rPr>
        <w:t>art. 8 alin. (1)</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6400"/>
          <w:sz w:val="20"/>
          <w:szCs w:val="20"/>
          <w:u w:val="single"/>
          <w:shd w:val="clear" w:color="auto" w:fill="FFFFFF"/>
        </w:rPr>
        <w:t>(2)</w:t>
      </w:r>
      <w:r w:rsidRPr="0011704D">
        <w:rPr>
          <w:rFonts w:ascii="Verdana" w:eastAsia="Times New Roman" w:hAnsi="Verdana" w:cs="Times New Roman"/>
          <w:color w:val="000000"/>
          <w:sz w:val="20"/>
          <w:szCs w:val="20"/>
          <w:shd w:val="clear" w:color="auto" w:fill="FFFFFF"/>
        </w:rPr>
        <w:t> şi </w:t>
      </w:r>
      <w:r w:rsidRPr="0011704D">
        <w:rPr>
          <w:rFonts w:ascii="Verdana" w:eastAsia="Times New Roman" w:hAnsi="Verdana" w:cs="Times New Roman"/>
          <w:color w:val="006400"/>
          <w:sz w:val="20"/>
          <w:szCs w:val="20"/>
          <w:u w:val="single"/>
          <w:shd w:val="clear" w:color="auto" w:fill="FFFFFF"/>
        </w:rPr>
        <w:t>art. 17 alin. (3)</w:t>
      </w:r>
      <w:r w:rsidRPr="0011704D">
        <w:rPr>
          <w:rFonts w:ascii="Verdana" w:eastAsia="Times New Roman" w:hAnsi="Verdana" w:cs="Times New Roman"/>
          <w:color w:val="000000"/>
          <w:sz w:val="20"/>
          <w:szCs w:val="20"/>
          <w:shd w:val="clear" w:color="auto" w:fill="FFFFFF"/>
        </w:rPr>
        <w:t>, respectiv de eliberare a permisului pentru lucrătorii frontalieri în termenul prevăzut la </w:t>
      </w:r>
      <w:r w:rsidRPr="0011704D">
        <w:rPr>
          <w:rFonts w:ascii="Verdana" w:eastAsia="Times New Roman" w:hAnsi="Verdana" w:cs="Times New Roman"/>
          <w:color w:val="006400"/>
          <w:sz w:val="20"/>
          <w:szCs w:val="20"/>
          <w:u w:val="single"/>
          <w:shd w:val="clear" w:color="auto" w:fill="FFFFFF"/>
        </w:rPr>
        <w:t>art. 21 alin. (10)</w:t>
      </w: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e)</w:t>
      </w:r>
      <w:r w:rsidRPr="0011704D">
        <w:rPr>
          <w:rFonts w:ascii="Verdana" w:eastAsia="Times New Roman" w:hAnsi="Verdana" w:cs="Times New Roman"/>
          <w:color w:val="000000"/>
          <w:sz w:val="20"/>
          <w:szCs w:val="20"/>
          <w:shd w:val="clear" w:color="auto" w:fill="FFFFFF"/>
        </w:rPr>
        <w:t> nerespectarea de către beneficiarii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a obligaţiei prevăzute la </w:t>
      </w:r>
      <w:r w:rsidRPr="0011704D">
        <w:rPr>
          <w:rFonts w:ascii="Verdana" w:eastAsia="Times New Roman" w:hAnsi="Verdana" w:cs="Times New Roman"/>
          <w:color w:val="006400"/>
          <w:sz w:val="20"/>
          <w:szCs w:val="20"/>
          <w:u w:val="single"/>
          <w:shd w:val="clear" w:color="auto" w:fill="FFFFFF"/>
        </w:rPr>
        <w:t>art. 17 alin. (4)</w:t>
      </w: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Contravenţiile prevăzute la </w:t>
      </w:r>
      <w:r w:rsidRPr="0011704D">
        <w:rPr>
          <w:rFonts w:ascii="Verdana" w:eastAsia="Times New Roman" w:hAnsi="Verdana" w:cs="Times New Roman"/>
          <w:color w:val="006400"/>
          <w:sz w:val="20"/>
          <w:szCs w:val="20"/>
          <w:u w:val="single"/>
          <w:shd w:val="clear" w:color="auto" w:fill="FFFFFF"/>
        </w:rPr>
        <w:t>alin. (1)</w:t>
      </w:r>
      <w:r w:rsidRPr="0011704D">
        <w:rPr>
          <w:rFonts w:ascii="Verdana" w:eastAsia="Times New Roman" w:hAnsi="Verdana" w:cs="Times New Roman"/>
          <w:color w:val="000000"/>
          <w:sz w:val="20"/>
          <w:szCs w:val="20"/>
          <w:shd w:val="clear" w:color="auto" w:fill="FFFFFF"/>
        </w:rPr>
        <w:t> se sancţionează cu amendă de la 100 lei la 500 lei.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(3)</w:t>
      </w:r>
      <w:r w:rsidRPr="0011704D">
        <w:rPr>
          <w:rFonts w:ascii="Verdana" w:eastAsia="Times New Roman" w:hAnsi="Verdana" w:cs="Times New Roman"/>
          <w:color w:val="000000"/>
          <w:sz w:val="20"/>
          <w:szCs w:val="20"/>
          <w:shd w:val="clear" w:color="auto" w:fill="FFFFFF"/>
        </w:rPr>
        <w:t> Constatarea contravenţiilor şi aplicarea sancţiunilor se fac de către ofiţerii şi agenţii de poliţie anume desemnaţi din cadrul Inspectoratului General pentru Imigrări şi al Poliţiei de Frontieră Române.</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(4)</w:t>
      </w:r>
      <w:r w:rsidRPr="0011704D">
        <w:rPr>
          <w:rFonts w:ascii="Verdana" w:eastAsia="Times New Roman" w:hAnsi="Verdana" w:cs="Times New Roman"/>
          <w:color w:val="000000"/>
          <w:sz w:val="20"/>
          <w:szCs w:val="20"/>
          <w:shd w:val="clear" w:color="auto" w:fill="FFFFFF"/>
        </w:rPr>
        <w:t> Contravenţiilor prevăzute la </w:t>
      </w:r>
      <w:r w:rsidRPr="0011704D">
        <w:rPr>
          <w:rFonts w:ascii="Verdana" w:eastAsia="Times New Roman" w:hAnsi="Verdana" w:cs="Times New Roman"/>
          <w:color w:val="006400"/>
          <w:sz w:val="20"/>
          <w:szCs w:val="20"/>
          <w:u w:val="single"/>
          <w:shd w:val="clear" w:color="auto" w:fill="FFFFFF"/>
        </w:rPr>
        <w:t>alin. (1)</w:t>
      </w:r>
      <w:r w:rsidRPr="0011704D">
        <w:rPr>
          <w:rFonts w:ascii="Verdana" w:eastAsia="Times New Roman" w:hAnsi="Verdana" w:cs="Times New Roman"/>
          <w:color w:val="000000"/>
          <w:sz w:val="20"/>
          <w:szCs w:val="20"/>
          <w:shd w:val="clear" w:color="auto" w:fill="FFFFFF"/>
        </w:rPr>
        <w:t> le sunt aplicabile dispoziţiile </w:t>
      </w:r>
      <w:r w:rsidRPr="0011704D">
        <w:rPr>
          <w:rFonts w:ascii="Verdana" w:eastAsia="Times New Roman" w:hAnsi="Verdana" w:cs="Times New Roman"/>
          <w:color w:val="0000FF"/>
          <w:sz w:val="20"/>
          <w:szCs w:val="20"/>
          <w:u w:val="single"/>
          <w:shd w:val="clear" w:color="auto" w:fill="FFFFFF"/>
        </w:rPr>
        <w:t>Ordonanţei Guvernului nr. 2/2001</w:t>
      </w:r>
      <w:r w:rsidRPr="0011704D">
        <w:rPr>
          <w:rFonts w:ascii="Verdana" w:eastAsia="Times New Roman" w:hAnsi="Verdana" w:cs="Times New Roman"/>
          <w:color w:val="000000"/>
          <w:sz w:val="20"/>
          <w:szCs w:val="20"/>
          <w:shd w:val="clear" w:color="auto" w:fill="FFFFFF"/>
        </w:rPr>
        <w:t> privind regimul juridic al contravenţiilor, aprobată cu modificări şi completări prin </w:t>
      </w:r>
      <w:r w:rsidRPr="0011704D">
        <w:rPr>
          <w:rFonts w:ascii="Verdana" w:eastAsia="Times New Roman" w:hAnsi="Verdana" w:cs="Times New Roman"/>
          <w:color w:val="0000FF"/>
          <w:sz w:val="20"/>
          <w:szCs w:val="20"/>
          <w:u w:val="single"/>
          <w:shd w:val="clear" w:color="auto" w:fill="FFFFFF"/>
        </w:rPr>
        <w:t>Legea nr. 180/2002</w:t>
      </w:r>
      <w:r w:rsidRPr="0011704D">
        <w:rPr>
          <w:rFonts w:ascii="Verdana" w:eastAsia="Times New Roman" w:hAnsi="Verdana" w:cs="Times New Roman"/>
          <w:color w:val="000000"/>
          <w:sz w:val="20"/>
          <w:szCs w:val="20"/>
          <w:shd w:val="clear" w:color="auto" w:fill="FFFFFF"/>
        </w:rPr>
        <w:t>, cu modificările şi completările ulterioare.</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000000"/>
          <w:sz w:val="23"/>
          <w:szCs w:val="23"/>
        </w:rPr>
      </w:pPr>
      <w:r w:rsidRPr="0011704D">
        <w:rPr>
          <w:rFonts w:ascii="Verdana" w:eastAsia="Times New Roman" w:hAnsi="Verdana" w:cs="Times New Roman"/>
          <w:b/>
          <w:bCs/>
          <w:color w:val="000000"/>
          <w:sz w:val="23"/>
          <w:szCs w:val="23"/>
          <w:shd w:val="clear" w:color="auto" w:fill="FFFFFF"/>
        </w:rPr>
        <w:t>Secţiunea a 7-a</w:t>
      </w:r>
    </w:p>
    <w:p w:rsidR="0011704D" w:rsidRPr="0011704D" w:rsidRDefault="0011704D" w:rsidP="0011704D">
      <w:pPr>
        <w:shd w:val="clear" w:color="auto" w:fill="FFFFFF"/>
        <w:spacing w:after="0" w:line="240" w:lineRule="auto"/>
        <w:jc w:val="center"/>
        <w:rPr>
          <w:rFonts w:ascii="Verdana" w:eastAsia="Times New Roman" w:hAnsi="Verdana" w:cs="Times New Roman"/>
          <w:b/>
          <w:bCs/>
          <w:color w:val="000000"/>
          <w:sz w:val="23"/>
          <w:szCs w:val="23"/>
        </w:rPr>
      </w:pPr>
      <w:r w:rsidRPr="0011704D">
        <w:rPr>
          <w:rFonts w:ascii="Verdana" w:eastAsia="Times New Roman" w:hAnsi="Verdana" w:cs="Times New Roman"/>
          <w:b/>
          <w:bCs/>
          <w:color w:val="000000"/>
          <w:sz w:val="23"/>
          <w:szCs w:val="23"/>
          <w:shd w:val="clear" w:color="auto" w:fill="FFFFFF"/>
        </w:rPr>
        <w:t>Dispoziţii privind intrarea în România în scopul alăturării ulterioare</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24</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w:t>
      </w:r>
      <w:r w:rsidRPr="0011704D">
        <w:rPr>
          <w:rFonts w:ascii="Verdana" w:eastAsia="Times New Roman" w:hAnsi="Verdana" w:cs="Times New Roman"/>
          <w:color w:val="000000"/>
          <w:sz w:val="20"/>
          <w:szCs w:val="20"/>
          <w:shd w:val="clear" w:color="auto" w:fill="FFFFFF"/>
        </w:rPr>
        <w:t> Pentru aplicarea dispoziţiilor prevăzute în prezentul capitol, membrii de familie ai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care se alătură ulterior încheierii perioadei de tranziţie, sunt persoanele care se află în una dintre situaţiile prevăzute la art. 10 alin. (1) lit. e), alin. (3) şi (4) din Acordul de retragere.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(2)</w:t>
      </w:r>
      <w:r w:rsidRPr="0011704D">
        <w:rPr>
          <w:rFonts w:ascii="Verdana" w:eastAsia="Times New Roman" w:hAnsi="Verdana" w:cs="Times New Roman"/>
          <w:color w:val="000000"/>
          <w:sz w:val="20"/>
          <w:szCs w:val="20"/>
          <w:shd w:val="clear" w:color="auto" w:fill="FFFFFF"/>
        </w:rPr>
        <w:t> Pentru intrarea în România în scopul obţinerii dreptului de şedere temporară şi a noului statut, membrii de familie ai beneficiarului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prevăzuţi la </w:t>
      </w:r>
      <w:r w:rsidRPr="0011704D">
        <w:rPr>
          <w:rFonts w:ascii="Verdana" w:eastAsia="Times New Roman" w:hAnsi="Verdana" w:cs="Times New Roman"/>
          <w:color w:val="006400"/>
          <w:sz w:val="20"/>
          <w:szCs w:val="20"/>
          <w:u w:val="single"/>
          <w:shd w:val="clear" w:color="auto" w:fill="FFFFFF"/>
        </w:rPr>
        <w:t>alin. (1)</w:t>
      </w:r>
      <w:r w:rsidRPr="0011704D">
        <w:rPr>
          <w:rFonts w:ascii="Verdana" w:eastAsia="Times New Roman" w:hAnsi="Verdana" w:cs="Times New Roman"/>
          <w:color w:val="000000"/>
          <w:sz w:val="20"/>
          <w:szCs w:val="20"/>
          <w:shd w:val="clear" w:color="auto" w:fill="FFFFFF"/>
        </w:rPr>
        <w:t>, care se alătură cetăţeanului britanic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ulterior încheierii perioadei de tranziţie, pot obţine o viză de intrare care se eliberează gratuit, în cel mai scurt termen şi pe baza unei proceduri accelerate, dacă nu sunt exoneraţi de această obligaţie potrivit convenţiilor internaţionale la care România este parte, actelor normative prin care se desfiinţează unilateral regimul de vize sau actelor juridice legislative ale Uniunii Europene prin care se exceptează de la obligativitatea obţinerii vizelor.</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(3)</w:t>
      </w:r>
      <w:r w:rsidRPr="0011704D">
        <w:rPr>
          <w:rFonts w:ascii="Verdana" w:eastAsia="Times New Roman" w:hAnsi="Verdana" w:cs="Times New Roman"/>
          <w:color w:val="000000"/>
          <w:sz w:val="20"/>
          <w:szCs w:val="20"/>
          <w:shd w:val="clear" w:color="auto" w:fill="FFFFFF"/>
        </w:rPr>
        <w:t> Viza prevăzută la </w:t>
      </w:r>
      <w:r w:rsidRPr="0011704D">
        <w:rPr>
          <w:rFonts w:ascii="Verdana" w:eastAsia="Times New Roman" w:hAnsi="Verdana" w:cs="Times New Roman"/>
          <w:color w:val="006400"/>
          <w:sz w:val="20"/>
          <w:szCs w:val="20"/>
          <w:u w:val="single"/>
          <w:shd w:val="clear" w:color="auto" w:fill="FFFFFF"/>
        </w:rPr>
        <w:t>alin. (2)</w:t>
      </w:r>
      <w:r w:rsidRPr="0011704D">
        <w:rPr>
          <w:rFonts w:ascii="Verdana" w:eastAsia="Times New Roman" w:hAnsi="Verdana" w:cs="Times New Roman"/>
          <w:color w:val="000000"/>
          <w:sz w:val="20"/>
          <w:szCs w:val="20"/>
          <w:shd w:val="clear" w:color="auto" w:fill="FFFFFF"/>
        </w:rPr>
        <w:t> se acordă, la cerere, cu şedere autorizată pentru o perioadă de 90 de zile în decursul oricărei perioade de 180 de zile precedente fiecărei zile de şedere pe teritoriul României, cu multiple intrări şi cu valabilitate de un an.</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(4)</w:t>
      </w:r>
      <w:r w:rsidRPr="0011704D">
        <w:rPr>
          <w:rFonts w:ascii="Verdana" w:eastAsia="Times New Roman" w:hAnsi="Verdana" w:cs="Times New Roman"/>
          <w:color w:val="000000"/>
          <w:sz w:val="20"/>
          <w:szCs w:val="20"/>
          <w:shd w:val="clear" w:color="auto" w:fill="FFFFFF"/>
        </w:rPr>
        <w:t> La cererea de viză, fiecare solicitant va prezenta următoarele documente:</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a)</w:t>
      </w:r>
      <w:r w:rsidRPr="0011704D">
        <w:rPr>
          <w:rFonts w:ascii="Verdana" w:eastAsia="Times New Roman" w:hAnsi="Verdana" w:cs="Times New Roman"/>
          <w:color w:val="000000"/>
          <w:sz w:val="20"/>
          <w:szCs w:val="20"/>
          <w:shd w:val="clear" w:color="auto" w:fill="FFFFFF"/>
        </w:rPr>
        <w:t> un document de trecere a frontierei de stat valabil şi acceptat de statul român;</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lastRenderedPageBreak/>
        <w:t>b)</w:t>
      </w:r>
      <w:r w:rsidRPr="0011704D">
        <w:rPr>
          <w:rFonts w:ascii="Verdana" w:eastAsia="Times New Roman" w:hAnsi="Verdana" w:cs="Times New Roman"/>
          <w:color w:val="000000"/>
          <w:sz w:val="20"/>
          <w:szCs w:val="20"/>
          <w:shd w:val="clear" w:color="auto" w:fill="FFFFFF"/>
        </w:rPr>
        <w:t> copia permisului de şedere al beneficiarului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a cărui calitate o invocă, împreună cu o declaraţie autentificată a acestuia care va indica faptul că relaţia de familie sau de parteneriat invocată este actuală, faptul că este de acord ca solicitantul să i se alăture, precum şi menţiuni privind reşedinţa din România a solicitantului;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c)</w:t>
      </w:r>
      <w:r w:rsidRPr="0011704D">
        <w:rPr>
          <w:rFonts w:ascii="Verdana" w:eastAsia="Times New Roman" w:hAnsi="Verdana" w:cs="Times New Roman"/>
          <w:color w:val="000000"/>
          <w:sz w:val="20"/>
          <w:szCs w:val="20"/>
          <w:shd w:val="clear" w:color="auto" w:fill="FFFFFF"/>
        </w:rPr>
        <w:t> orice dovadă privind motivul pentru care nu a solicitat înregistrarea ca beneficiar al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în calitate de membru de familie în termenul prevăzut de prezenta ordonanţă de urgenţă;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d)</w:t>
      </w:r>
      <w:r w:rsidRPr="0011704D">
        <w:rPr>
          <w:rFonts w:ascii="Verdana" w:eastAsia="Times New Roman" w:hAnsi="Verdana" w:cs="Times New Roman"/>
          <w:color w:val="000000"/>
          <w:sz w:val="20"/>
          <w:szCs w:val="20"/>
          <w:shd w:val="clear" w:color="auto" w:fill="FFFFFF"/>
        </w:rPr>
        <w:t> documentele justificative necesare înregistrării noului statut, astfel cum sunt prevăzute la art. 18 alin. (1) lit. m) din Acordul de retragere, care să facă dovada continuităţii relaţiei de familie sau de parteneriat la momentul solicitării vizei.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(5)</w:t>
      </w:r>
      <w:r w:rsidRPr="0011704D">
        <w:rPr>
          <w:rFonts w:ascii="Verdana" w:eastAsia="Times New Roman" w:hAnsi="Verdana" w:cs="Times New Roman"/>
          <w:color w:val="000000"/>
          <w:sz w:val="20"/>
          <w:szCs w:val="20"/>
          <w:shd w:val="clear" w:color="auto" w:fill="FFFFFF"/>
        </w:rPr>
        <w:t> Viza se eliberează de misiunile diplomatice şi oficiile consulare ale României, cu aprobarea prealabilă a Centrului Naţional de Vize din cadrul Ministerului Afacerilor Externe, după obţinerea avizului Inspectoratului General pentru Imigrări.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(6)</w:t>
      </w:r>
      <w:r w:rsidRPr="0011704D">
        <w:rPr>
          <w:rFonts w:ascii="Verdana" w:eastAsia="Times New Roman" w:hAnsi="Verdana" w:cs="Times New Roman"/>
          <w:color w:val="000000"/>
          <w:sz w:val="20"/>
          <w:szCs w:val="20"/>
          <w:shd w:val="clear" w:color="auto" w:fill="FFFFFF"/>
        </w:rPr>
        <w:t> Avizul prevăzut la </w:t>
      </w:r>
      <w:r w:rsidRPr="0011704D">
        <w:rPr>
          <w:rFonts w:ascii="Verdana" w:eastAsia="Times New Roman" w:hAnsi="Verdana" w:cs="Times New Roman"/>
          <w:color w:val="006400"/>
          <w:sz w:val="20"/>
          <w:szCs w:val="20"/>
          <w:u w:val="single"/>
          <w:shd w:val="clear" w:color="auto" w:fill="FFFFFF"/>
        </w:rPr>
        <w:t>alin. (5)</w:t>
      </w:r>
      <w:r w:rsidRPr="0011704D">
        <w:rPr>
          <w:rFonts w:ascii="Verdana" w:eastAsia="Times New Roman" w:hAnsi="Verdana" w:cs="Times New Roman"/>
          <w:color w:val="000000"/>
          <w:sz w:val="20"/>
          <w:szCs w:val="20"/>
          <w:shd w:val="clear" w:color="auto" w:fill="FFFFFF"/>
        </w:rPr>
        <w:t> se emite în termen de 7 zile lucrătoare de la data solicitării Centrului Naţional de Vize din cadrul Ministerului Afacerilor Externe, cu posibilitatea prelungirii cu până la 7 zile lucrătoare, în cazuri temeinic justificate şi constată calitatea persoanei căreia i se alătură solicitantul vizei ca fiind beneficiar al Acordului de retragere, precum şi îndeplinirea cumulativă a următoarelor condiţii:</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a)</w:t>
      </w:r>
      <w:r w:rsidRPr="0011704D">
        <w:rPr>
          <w:rFonts w:ascii="Verdana" w:eastAsia="Times New Roman" w:hAnsi="Verdana" w:cs="Times New Roman"/>
          <w:color w:val="000000"/>
          <w:sz w:val="20"/>
          <w:szCs w:val="20"/>
          <w:shd w:val="clear" w:color="auto" w:fill="FFFFFF"/>
        </w:rPr>
        <w:t> solicitantul şi beneficiarul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căruia acesta i se alătură nu constituie o ameninţare reală, actuală şi suficient de gravă pentru apărarea şi securitatea naţională, ordinea şi sănătatea publică;</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b)</w:t>
      </w:r>
      <w:r w:rsidRPr="0011704D">
        <w:rPr>
          <w:rFonts w:ascii="Verdana" w:eastAsia="Times New Roman" w:hAnsi="Verdana" w:cs="Times New Roman"/>
          <w:color w:val="000000"/>
          <w:sz w:val="20"/>
          <w:szCs w:val="20"/>
          <w:shd w:val="clear" w:color="auto" w:fill="FFFFFF"/>
        </w:rPr>
        <w:t> solicitantul şi beneficiarul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 căruia acesta i se alătură nu se află sub efectul uneia dintre măsurile de restrângere a dreptului la liberă circulaţie pe teritoriul României, altor state membre ale Uniunii Europene, Spaţiului Economic European şi al statelor părţi la Acordul privind eliminarea treptată a controalelor la frontierele comune, semnat la Schengen la 14 iunie 1985.</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(7)</w:t>
      </w:r>
      <w:r w:rsidRPr="0011704D">
        <w:rPr>
          <w:rFonts w:ascii="Verdana" w:eastAsia="Times New Roman" w:hAnsi="Verdana" w:cs="Times New Roman"/>
          <w:color w:val="000000"/>
          <w:sz w:val="20"/>
          <w:szCs w:val="20"/>
          <w:shd w:val="clear" w:color="auto" w:fill="FFFFFF"/>
        </w:rPr>
        <w:t> Viza se eliberează doar dacă sunt îndeplinite toate condiţiile stabilite în prezentul articol.</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(8)</w:t>
      </w:r>
      <w:r w:rsidRPr="0011704D">
        <w:rPr>
          <w:rFonts w:ascii="Verdana" w:eastAsia="Times New Roman" w:hAnsi="Verdana" w:cs="Times New Roman"/>
          <w:color w:val="000000"/>
          <w:sz w:val="20"/>
          <w:szCs w:val="20"/>
          <w:shd w:val="clear" w:color="auto" w:fill="FFFFFF"/>
        </w:rPr>
        <w:t> La rubrica „observaţii“ a autocolantului de viză aferent vizei eliberate în baza prezentului articol se înscrie menţiunea „Membru familie beneficiar </w:t>
      </w:r>
      <w:r w:rsidRPr="0011704D">
        <w:rPr>
          <w:rFonts w:ascii="Verdana" w:eastAsia="Times New Roman" w:hAnsi="Verdana" w:cs="Times New Roman"/>
          <w:color w:val="0000FF"/>
          <w:sz w:val="20"/>
          <w:szCs w:val="20"/>
          <w:u w:val="single"/>
          <w:shd w:val="clear" w:color="auto" w:fill="FFFFFF"/>
        </w:rPr>
        <w:t>art. 50 TUE</w:t>
      </w: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0"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(9)</w:t>
      </w:r>
      <w:r w:rsidRPr="0011704D">
        <w:rPr>
          <w:rFonts w:ascii="Verdana" w:eastAsia="Times New Roman" w:hAnsi="Verdana" w:cs="Times New Roman"/>
          <w:color w:val="000000"/>
          <w:sz w:val="20"/>
          <w:szCs w:val="20"/>
          <w:shd w:val="clear" w:color="auto" w:fill="FFFFFF"/>
        </w:rPr>
        <w:t> Refuzul eliberării vizei se comunică în scris, alături de motivele care au stat la baza acestei decizii. Împotriva refuzului eliberării vizei se poate formula acţiune la instanţa de contencios administrativ competentă.</w:t>
      </w:r>
    </w:p>
    <w:p w:rsidR="0011704D" w:rsidRPr="0011704D" w:rsidRDefault="0011704D" w:rsidP="0011704D">
      <w:pPr>
        <w:shd w:val="clear" w:color="auto" w:fill="FFFFFF"/>
        <w:spacing w:after="72" w:line="240" w:lineRule="auto"/>
        <w:jc w:val="both"/>
        <w:rPr>
          <w:rFonts w:ascii="Verdana" w:eastAsia="Times New Roman" w:hAnsi="Verdana" w:cs="Times New Roman"/>
          <w:color w:val="000000"/>
          <w:sz w:val="18"/>
          <w:szCs w:val="18"/>
        </w:rPr>
      </w:pPr>
      <w:r w:rsidRPr="0011704D">
        <w:rPr>
          <w:rFonts w:ascii="Verdana" w:eastAsia="Times New Roman" w:hAnsi="Verdana" w:cs="Times New Roman"/>
          <w:b/>
          <w:bCs/>
          <w:color w:val="8B0000"/>
          <w:sz w:val="20"/>
          <w:szCs w:val="20"/>
          <w:shd w:val="clear" w:color="auto" w:fill="FFFFFF"/>
        </w:rPr>
        <w:t>(10)</w:t>
      </w:r>
      <w:r w:rsidRPr="0011704D">
        <w:rPr>
          <w:rFonts w:ascii="Verdana" w:eastAsia="Times New Roman" w:hAnsi="Verdana" w:cs="Times New Roman"/>
          <w:color w:val="000000"/>
          <w:sz w:val="20"/>
          <w:szCs w:val="20"/>
          <w:shd w:val="clear" w:color="auto" w:fill="FFFFFF"/>
        </w:rPr>
        <w:t> Pentru nerespectarea obligaţiei stabilite la art. 18 alin. (1) lit. b) din Acordul de retragere, de a solicita prelungirea dreptului de şedere la formaţiunile teritoriale ale Inspectoratului General pentru Imigrări, după intrarea în România, din motive imputabile solicitantului, posesorul vizei obţinute în baza prezentului articol nu va mai beneficia de procedura de eliberare a unei vize în baza Acordului de retragere şi a prezentei ordonanţe de urgenţă.</w:t>
      </w:r>
    </w:p>
    <w:p w:rsidR="0011704D" w:rsidRPr="0011704D" w:rsidRDefault="0011704D" w:rsidP="0011704D">
      <w:pPr>
        <w:shd w:val="clear" w:color="auto" w:fill="FFFFFF"/>
        <w:spacing w:after="0" w:line="240" w:lineRule="auto"/>
        <w:jc w:val="both"/>
        <w:rPr>
          <w:rFonts w:ascii="Verdana" w:eastAsia="Times New Roman" w:hAnsi="Verdana" w:cs="Times New Roman"/>
          <w:b/>
          <w:bCs/>
          <w:color w:val="24689B"/>
          <w:sz w:val="20"/>
          <w:szCs w:val="20"/>
        </w:rPr>
      </w:pPr>
      <w:r w:rsidRPr="0011704D">
        <w:rPr>
          <w:rFonts w:ascii="Verdana" w:eastAsia="Times New Roman" w:hAnsi="Verdana" w:cs="Times New Roman"/>
          <w:b/>
          <w:bCs/>
          <w:color w:val="24689B"/>
          <w:sz w:val="20"/>
          <w:szCs w:val="20"/>
          <w:shd w:val="clear" w:color="auto" w:fill="FFFFFF"/>
        </w:rPr>
        <w:t>Articolul 25</w:t>
      </w:r>
    </w:p>
    <w:p w:rsidR="0011704D" w:rsidRPr="0011704D" w:rsidRDefault="0011704D" w:rsidP="0011704D">
      <w:pPr>
        <w:shd w:val="clear" w:color="auto" w:fill="FFFFFF"/>
        <w:spacing w:after="72" w:line="240" w:lineRule="auto"/>
        <w:ind w:left="441"/>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Prezenta ordonanţă de urgenţă intră în vigoare la data de 1 decembrie 2020.</w:t>
      </w:r>
    </w:p>
    <w:p w:rsidR="0011704D" w:rsidRPr="0011704D" w:rsidRDefault="0011704D" w:rsidP="0011704D">
      <w:pPr>
        <w:shd w:val="clear" w:color="auto" w:fill="FFFFFF"/>
        <w:spacing w:before="100" w:beforeAutospacing="1" w:after="100" w:afterAutospacing="1" w:line="240" w:lineRule="auto"/>
        <w:jc w:val="center"/>
        <w:rPr>
          <w:rFonts w:ascii="Verdana" w:eastAsia="Times New Roman" w:hAnsi="Verdana" w:cs="Times New Roman"/>
          <w:b/>
          <w:bCs/>
          <w:color w:val="24689B"/>
          <w:sz w:val="17"/>
          <w:szCs w:val="17"/>
        </w:rPr>
      </w:pPr>
      <w:r w:rsidRPr="0011704D">
        <w:rPr>
          <w:rFonts w:ascii="Verdana" w:eastAsia="Times New Roman" w:hAnsi="Verdana" w:cs="Times New Roman"/>
          <w:b/>
          <w:bCs/>
          <w:color w:val="24689B"/>
          <w:sz w:val="17"/>
          <w:szCs w:val="17"/>
          <w:shd w:val="clear" w:color="auto" w:fill="FFFFFF"/>
        </w:rPr>
        <w:t>PRIM-MINISTRU</w:t>
      </w:r>
    </w:p>
    <w:p w:rsidR="0011704D" w:rsidRPr="0011704D" w:rsidRDefault="0011704D" w:rsidP="0011704D">
      <w:pPr>
        <w:shd w:val="clear" w:color="auto" w:fill="FFFFFF"/>
        <w:spacing w:before="100" w:beforeAutospacing="1" w:after="100" w:afterAutospacing="1" w:line="240" w:lineRule="auto"/>
        <w:jc w:val="center"/>
        <w:rPr>
          <w:rFonts w:ascii="Verdana" w:eastAsia="Times New Roman" w:hAnsi="Verdana" w:cs="Times New Roman"/>
          <w:b/>
          <w:bCs/>
          <w:color w:val="24689B"/>
          <w:sz w:val="17"/>
          <w:szCs w:val="17"/>
        </w:rPr>
      </w:pPr>
      <w:r w:rsidRPr="0011704D">
        <w:rPr>
          <w:rFonts w:ascii="Verdana" w:eastAsia="Times New Roman" w:hAnsi="Verdana" w:cs="Times New Roman"/>
          <w:b/>
          <w:bCs/>
          <w:color w:val="24689B"/>
          <w:sz w:val="17"/>
          <w:szCs w:val="17"/>
          <w:shd w:val="clear" w:color="auto" w:fill="FFFFFF"/>
        </w:rPr>
        <w:t>LUDOVIC ORBAN</w:t>
      </w:r>
    </w:p>
    <w:p w:rsidR="0011704D" w:rsidRPr="0011704D" w:rsidRDefault="0011704D" w:rsidP="0011704D">
      <w:pPr>
        <w:shd w:val="clear" w:color="auto" w:fill="FFFFFF"/>
        <w:spacing w:before="100" w:beforeAutospacing="1" w:after="100" w:afterAutospacing="1" w:line="240" w:lineRule="auto"/>
        <w:jc w:val="center"/>
        <w:rPr>
          <w:rFonts w:ascii="Verdana" w:eastAsia="Times New Roman" w:hAnsi="Verdana" w:cs="Times New Roman"/>
          <w:b/>
          <w:bCs/>
          <w:color w:val="24689B"/>
          <w:sz w:val="17"/>
          <w:szCs w:val="17"/>
        </w:rPr>
      </w:pPr>
      <w:r w:rsidRPr="0011704D">
        <w:rPr>
          <w:rFonts w:ascii="Verdana" w:eastAsia="Times New Roman" w:hAnsi="Verdana" w:cs="Times New Roman"/>
          <w:b/>
          <w:bCs/>
          <w:color w:val="24689B"/>
          <w:sz w:val="17"/>
          <w:szCs w:val="17"/>
          <w:shd w:val="clear" w:color="auto" w:fill="FFFFFF"/>
        </w:rPr>
        <w:t>Contrasemnează:</w:t>
      </w:r>
    </w:p>
    <w:p w:rsidR="0011704D" w:rsidRPr="0011704D" w:rsidRDefault="0011704D" w:rsidP="0011704D">
      <w:pPr>
        <w:shd w:val="clear" w:color="auto" w:fill="FFFFFF"/>
        <w:spacing w:before="100" w:beforeAutospacing="1" w:after="100" w:afterAutospacing="1" w:line="240" w:lineRule="auto"/>
        <w:jc w:val="center"/>
        <w:rPr>
          <w:rFonts w:ascii="Verdana" w:eastAsia="Times New Roman" w:hAnsi="Verdana" w:cs="Times New Roman"/>
          <w:b/>
          <w:bCs/>
          <w:color w:val="24689B"/>
          <w:sz w:val="17"/>
          <w:szCs w:val="17"/>
        </w:rPr>
      </w:pPr>
      <w:r w:rsidRPr="0011704D">
        <w:rPr>
          <w:rFonts w:ascii="Verdana" w:eastAsia="Times New Roman" w:hAnsi="Verdana" w:cs="Times New Roman"/>
          <w:b/>
          <w:bCs/>
          <w:color w:val="24689B"/>
          <w:sz w:val="17"/>
          <w:szCs w:val="17"/>
          <w:shd w:val="clear" w:color="auto" w:fill="FFFFFF"/>
        </w:rPr>
        <w:t>Ministrul afacerilor interne,</w:t>
      </w:r>
    </w:p>
    <w:p w:rsidR="0011704D" w:rsidRPr="0011704D" w:rsidRDefault="0011704D" w:rsidP="0011704D">
      <w:pPr>
        <w:shd w:val="clear" w:color="auto" w:fill="FFFFFF"/>
        <w:spacing w:before="100" w:beforeAutospacing="1" w:after="100" w:afterAutospacing="1" w:line="240" w:lineRule="auto"/>
        <w:jc w:val="center"/>
        <w:rPr>
          <w:rFonts w:ascii="Verdana" w:eastAsia="Times New Roman" w:hAnsi="Verdana" w:cs="Times New Roman"/>
          <w:b/>
          <w:bCs/>
          <w:color w:val="24689B"/>
          <w:sz w:val="17"/>
          <w:szCs w:val="17"/>
        </w:rPr>
      </w:pPr>
      <w:r w:rsidRPr="0011704D">
        <w:rPr>
          <w:rFonts w:ascii="Verdana" w:eastAsia="Times New Roman" w:hAnsi="Verdana" w:cs="Times New Roman"/>
          <w:b/>
          <w:bCs/>
          <w:color w:val="24689B"/>
          <w:sz w:val="17"/>
          <w:szCs w:val="17"/>
          <w:shd w:val="clear" w:color="auto" w:fill="FFFFFF"/>
        </w:rPr>
        <w:t>Marcel Ion Vela</w:t>
      </w:r>
    </w:p>
    <w:p w:rsidR="0011704D" w:rsidRPr="0011704D" w:rsidRDefault="0011704D" w:rsidP="0011704D">
      <w:pPr>
        <w:shd w:val="clear" w:color="auto" w:fill="FFFFFF"/>
        <w:spacing w:before="100" w:beforeAutospacing="1" w:after="100" w:afterAutospacing="1" w:line="240" w:lineRule="auto"/>
        <w:jc w:val="center"/>
        <w:rPr>
          <w:rFonts w:ascii="Verdana" w:eastAsia="Times New Roman" w:hAnsi="Verdana" w:cs="Times New Roman"/>
          <w:b/>
          <w:bCs/>
          <w:color w:val="24689B"/>
          <w:sz w:val="17"/>
          <w:szCs w:val="17"/>
        </w:rPr>
      </w:pPr>
      <w:r w:rsidRPr="0011704D">
        <w:rPr>
          <w:rFonts w:ascii="Verdana" w:eastAsia="Times New Roman" w:hAnsi="Verdana" w:cs="Times New Roman"/>
          <w:b/>
          <w:bCs/>
          <w:color w:val="24689B"/>
          <w:sz w:val="17"/>
          <w:szCs w:val="17"/>
          <w:shd w:val="clear" w:color="auto" w:fill="FFFFFF"/>
        </w:rPr>
        <w:t>Ministrul afacerilor externe,</w:t>
      </w:r>
    </w:p>
    <w:p w:rsidR="0011704D" w:rsidRPr="0011704D" w:rsidRDefault="0011704D" w:rsidP="0011704D">
      <w:pPr>
        <w:shd w:val="clear" w:color="auto" w:fill="FFFFFF"/>
        <w:spacing w:before="100" w:beforeAutospacing="1" w:after="100" w:afterAutospacing="1" w:line="240" w:lineRule="auto"/>
        <w:jc w:val="center"/>
        <w:rPr>
          <w:rFonts w:ascii="Verdana" w:eastAsia="Times New Roman" w:hAnsi="Verdana" w:cs="Times New Roman"/>
          <w:b/>
          <w:bCs/>
          <w:color w:val="24689B"/>
          <w:sz w:val="17"/>
          <w:szCs w:val="17"/>
        </w:rPr>
      </w:pPr>
      <w:r w:rsidRPr="0011704D">
        <w:rPr>
          <w:rFonts w:ascii="Verdana" w:eastAsia="Times New Roman" w:hAnsi="Verdana" w:cs="Times New Roman"/>
          <w:b/>
          <w:bCs/>
          <w:color w:val="24689B"/>
          <w:sz w:val="17"/>
          <w:szCs w:val="17"/>
          <w:shd w:val="clear" w:color="auto" w:fill="FFFFFF"/>
        </w:rPr>
        <w:lastRenderedPageBreak/>
        <w:t>Bogdan Lucian Aurescu</w:t>
      </w:r>
    </w:p>
    <w:p w:rsidR="0011704D" w:rsidRPr="0011704D" w:rsidRDefault="0011704D" w:rsidP="0011704D">
      <w:pPr>
        <w:shd w:val="clear" w:color="auto" w:fill="FFFFFF"/>
        <w:spacing w:before="100" w:beforeAutospacing="1" w:after="100" w:afterAutospacing="1" w:line="240" w:lineRule="auto"/>
        <w:jc w:val="center"/>
        <w:rPr>
          <w:rFonts w:ascii="Verdana" w:eastAsia="Times New Roman" w:hAnsi="Verdana" w:cs="Times New Roman"/>
          <w:b/>
          <w:bCs/>
          <w:color w:val="24689B"/>
          <w:sz w:val="17"/>
          <w:szCs w:val="17"/>
        </w:rPr>
      </w:pPr>
      <w:r w:rsidRPr="0011704D">
        <w:rPr>
          <w:rFonts w:ascii="Verdana" w:eastAsia="Times New Roman" w:hAnsi="Verdana" w:cs="Times New Roman"/>
          <w:b/>
          <w:bCs/>
          <w:color w:val="24689B"/>
          <w:sz w:val="17"/>
          <w:szCs w:val="17"/>
          <w:shd w:val="clear" w:color="auto" w:fill="FFFFFF"/>
        </w:rPr>
        <w:t>Ministrul finanţelor publice,</w:t>
      </w:r>
    </w:p>
    <w:p w:rsidR="0011704D" w:rsidRPr="0011704D" w:rsidRDefault="0011704D" w:rsidP="0011704D">
      <w:pPr>
        <w:shd w:val="clear" w:color="auto" w:fill="FFFFFF"/>
        <w:spacing w:before="100" w:beforeAutospacing="1" w:after="100" w:afterAutospacing="1" w:line="240" w:lineRule="auto"/>
        <w:jc w:val="center"/>
        <w:rPr>
          <w:rFonts w:ascii="Verdana" w:eastAsia="Times New Roman" w:hAnsi="Verdana" w:cs="Times New Roman"/>
          <w:b/>
          <w:bCs/>
          <w:color w:val="24689B"/>
          <w:sz w:val="17"/>
          <w:szCs w:val="17"/>
        </w:rPr>
      </w:pPr>
      <w:r w:rsidRPr="0011704D">
        <w:rPr>
          <w:rFonts w:ascii="Verdana" w:eastAsia="Times New Roman" w:hAnsi="Verdana" w:cs="Times New Roman"/>
          <w:b/>
          <w:bCs/>
          <w:color w:val="24689B"/>
          <w:sz w:val="17"/>
          <w:szCs w:val="17"/>
          <w:shd w:val="clear" w:color="auto" w:fill="FFFFFF"/>
        </w:rPr>
        <w:t>Vasile-Florin Cîţu</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Bucureşti, 23 noiembrie 2020.</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Nr. 204.</w:t>
      </w:r>
    </w:p>
    <w:p w:rsidR="0011704D" w:rsidRPr="0011704D" w:rsidRDefault="0011704D" w:rsidP="0011704D">
      <w:pPr>
        <w:shd w:val="clear" w:color="auto" w:fill="FFFFFF"/>
        <w:spacing w:after="0" w:line="240" w:lineRule="auto"/>
        <w:ind w:left="225"/>
        <w:jc w:val="both"/>
        <w:rPr>
          <w:rFonts w:ascii="Times New Roman" w:eastAsia="Times New Roman" w:hAnsi="Times New Roman" w:cs="Times New Roman"/>
          <w:color w:val="000000"/>
          <w:sz w:val="24"/>
          <w:szCs w:val="24"/>
        </w:rPr>
      </w:pPr>
      <w:r w:rsidRPr="0011704D">
        <w:rPr>
          <w:rFonts w:ascii="Verdana" w:eastAsia="Times New Roman" w:hAnsi="Verdana" w:cs="Times New Roman"/>
          <w:color w:val="000000"/>
          <w:sz w:val="20"/>
          <w:szCs w:val="20"/>
          <w:shd w:val="clear" w:color="auto" w:fill="FFFFFF"/>
        </w:rPr>
        <w:t>-----</w:t>
      </w:r>
    </w:p>
    <w:p w:rsidR="0011704D" w:rsidRPr="0011704D" w:rsidRDefault="0011704D" w:rsidP="0011704D">
      <w:pPr>
        <w:shd w:val="clear" w:color="auto" w:fill="FFFFFF"/>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20"/>
          <w:szCs w:val="20"/>
          <w:shd w:val="clear" w:color="auto" w:fill="FFFFFF"/>
        </w:rPr>
        <w:drawing>
          <wp:inline distT="0" distB="0" distL="0" distR="0">
            <wp:extent cx="10795" cy="10795"/>
            <wp:effectExtent l="0" t="0" r="0" b="0"/>
            <wp:docPr id="2" name="Imagine 2" descr="http://ilegis.mai.intranet/images/seincar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egis.mai.intranet/images/seincarc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Verdana" w:eastAsia="Times New Roman" w:hAnsi="Verdana" w:cs="Times New Roman"/>
          <w:noProof/>
          <w:color w:val="800080"/>
          <w:sz w:val="20"/>
          <w:szCs w:val="20"/>
          <w:shd w:val="clear" w:color="auto" w:fill="FFFFFF"/>
        </w:rPr>
        <w:drawing>
          <wp:inline distT="0" distB="0" distL="0" distR="0">
            <wp:extent cx="10795" cy="10795"/>
            <wp:effectExtent l="0" t="0" r="0" b="0"/>
            <wp:docPr id="1" name="Imagine 1" descr="http://ilegis.mai.intranet/images/seincarca.gif">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egis.mai.intranet/images/seincarc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264F4F" w:rsidRDefault="00264F4F">
      <w:bookmarkStart w:id="0" w:name="_GoBack"/>
      <w:bookmarkEnd w:id="0"/>
    </w:p>
    <w:sectPr w:rsidR="00264F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5F"/>
    <w:rsid w:val="0011704D"/>
    <w:rsid w:val="00264F4F"/>
    <w:rsid w:val="00E639EA"/>
    <w:rsid w:val="00FA415F"/>
    <w:rsid w:val="00FE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den">
    <w:name w:val="sden"/>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dr">
    <w:name w:val="shdr"/>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mtttl1">
    <w:name w:val="semtttl1"/>
    <w:basedOn w:val="Fontdeparagrafimplicit"/>
    <w:rsid w:val="0011704D"/>
  </w:style>
  <w:style w:type="character" w:customStyle="1" w:styleId="semtbdy1">
    <w:name w:val="semtbdy1"/>
    <w:basedOn w:val="Fontdeparagrafimplicit"/>
    <w:rsid w:val="0011704D"/>
  </w:style>
  <w:style w:type="paragraph" w:customStyle="1" w:styleId="spub">
    <w:name w:val="spub"/>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ubttl">
    <w:name w:val="spubttl"/>
    <w:basedOn w:val="Fontdeparagrafimplicit"/>
    <w:rsid w:val="0011704D"/>
  </w:style>
  <w:style w:type="character" w:customStyle="1" w:styleId="spubbdy1">
    <w:name w:val="spubbdy1"/>
    <w:basedOn w:val="Fontdeparagrafimplicit"/>
    <w:rsid w:val="0011704D"/>
  </w:style>
  <w:style w:type="paragraph" w:customStyle="1" w:styleId="spar">
    <w:name w:val="spar"/>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11704D"/>
    <w:rPr>
      <w:color w:val="0000FF"/>
      <w:u w:val="single"/>
    </w:rPr>
  </w:style>
  <w:style w:type="paragraph" w:customStyle="1" w:styleId="scapttl">
    <w:name w:val="scapttl"/>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apden">
    <w:name w:val="scapden"/>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rtttl">
    <w:name w:val="sartttl"/>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tttl1">
    <w:name w:val="slitttl1"/>
    <w:basedOn w:val="Fontdeparagrafimplicit"/>
    <w:rsid w:val="0011704D"/>
  </w:style>
  <w:style w:type="character" w:customStyle="1" w:styleId="slitbdy">
    <w:name w:val="slitbdy"/>
    <w:basedOn w:val="Fontdeparagrafimplicit"/>
    <w:rsid w:val="0011704D"/>
  </w:style>
  <w:style w:type="paragraph" w:customStyle="1" w:styleId="ssecttl">
    <w:name w:val="ssecttl"/>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cden">
    <w:name w:val="ssecden"/>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lnttl1">
    <w:name w:val="salnttl1"/>
    <w:basedOn w:val="Fontdeparagrafimplicit"/>
    <w:rsid w:val="0011704D"/>
  </w:style>
  <w:style w:type="character" w:customStyle="1" w:styleId="salnbdy">
    <w:name w:val="salnbdy"/>
    <w:basedOn w:val="Fontdeparagrafimplicit"/>
    <w:rsid w:val="0011704D"/>
  </w:style>
  <w:style w:type="paragraph" w:customStyle="1" w:styleId="ssmnpar">
    <w:name w:val="ssmnpar"/>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11704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17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den">
    <w:name w:val="sden"/>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dr">
    <w:name w:val="shdr"/>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mtttl1">
    <w:name w:val="semtttl1"/>
    <w:basedOn w:val="Fontdeparagrafimplicit"/>
    <w:rsid w:val="0011704D"/>
  </w:style>
  <w:style w:type="character" w:customStyle="1" w:styleId="semtbdy1">
    <w:name w:val="semtbdy1"/>
    <w:basedOn w:val="Fontdeparagrafimplicit"/>
    <w:rsid w:val="0011704D"/>
  </w:style>
  <w:style w:type="paragraph" w:customStyle="1" w:styleId="spub">
    <w:name w:val="spub"/>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ubttl">
    <w:name w:val="spubttl"/>
    <w:basedOn w:val="Fontdeparagrafimplicit"/>
    <w:rsid w:val="0011704D"/>
  </w:style>
  <w:style w:type="character" w:customStyle="1" w:styleId="spubbdy1">
    <w:name w:val="spubbdy1"/>
    <w:basedOn w:val="Fontdeparagrafimplicit"/>
    <w:rsid w:val="0011704D"/>
  </w:style>
  <w:style w:type="paragraph" w:customStyle="1" w:styleId="spar">
    <w:name w:val="spar"/>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11704D"/>
    <w:rPr>
      <w:color w:val="0000FF"/>
      <w:u w:val="single"/>
    </w:rPr>
  </w:style>
  <w:style w:type="paragraph" w:customStyle="1" w:styleId="scapttl">
    <w:name w:val="scapttl"/>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apden">
    <w:name w:val="scapden"/>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rtttl">
    <w:name w:val="sartttl"/>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tttl1">
    <w:name w:val="slitttl1"/>
    <w:basedOn w:val="Fontdeparagrafimplicit"/>
    <w:rsid w:val="0011704D"/>
  </w:style>
  <w:style w:type="character" w:customStyle="1" w:styleId="slitbdy">
    <w:name w:val="slitbdy"/>
    <w:basedOn w:val="Fontdeparagrafimplicit"/>
    <w:rsid w:val="0011704D"/>
  </w:style>
  <w:style w:type="paragraph" w:customStyle="1" w:styleId="ssecttl">
    <w:name w:val="ssecttl"/>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cden">
    <w:name w:val="ssecden"/>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lnttl1">
    <w:name w:val="salnttl1"/>
    <w:basedOn w:val="Fontdeparagrafimplicit"/>
    <w:rsid w:val="0011704D"/>
  </w:style>
  <w:style w:type="character" w:customStyle="1" w:styleId="salnbdy">
    <w:name w:val="salnbdy"/>
    <w:basedOn w:val="Fontdeparagrafimplicit"/>
    <w:rsid w:val="0011704D"/>
  </w:style>
  <w:style w:type="paragraph" w:customStyle="1" w:styleId="ssmnpar">
    <w:name w:val="ssmnpar"/>
    <w:basedOn w:val="Normal"/>
    <w:rsid w:val="0011704D"/>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11704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17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469">
      <w:bodyDiv w:val="1"/>
      <w:marLeft w:val="0"/>
      <w:marRight w:val="0"/>
      <w:marTop w:val="0"/>
      <w:marBottom w:val="0"/>
      <w:divBdr>
        <w:top w:val="none" w:sz="0" w:space="0" w:color="auto"/>
        <w:left w:val="none" w:sz="0" w:space="0" w:color="auto"/>
        <w:bottom w:val="none" w:sz="0" w:space="0" w:color="auto"/>
        <w:right w:val="none" w:sz="0" w:space="0" w:color="auto"/>
      </w:divBdr>
      <w:divsChild>
        <w:div w:id="1337028195">
          <w:marLeft w:val="0"/>
          <w:marRight w:val="0"/>
          <w:marTop w:val="0"/>
          <w:marBottom w:val="0"/>
          <w:divBdr>
            <w:top w:val="none" w:sz="0" w:space="0" w:color="auto"/>
            <w:left w:val="none" w:sz="0" w:space="0" w:color="auto"/>
            <w:bottom w:val="none" w:sz="0" w:space="0" w:color="auto"/>
            <w:right w:val="none" w:sz="0" w:space="0" w:color="auto"/>
          </w:divBdr>
          <w:divsChild>
            <w:div w:id="290329032">
              <w:marLeft w:val="72"/>
              <w:marRight w:val="72"/>
              <w:marTop w:val="72"/>
              <w:marBottom w:val="72"/>
              <w:divBdr>
                <w:top w:val="dotted" w:sz="8" w:space="0" w:color="FEFEFE"/>
                <w:left w:val="dotted" w:sz="8" w:space="0" w:color="FEFEFE"/>
                <w:bottom w:val="dotted" w:sz="8" w:space="0" w:color="FEFEFE"/>
                <w:right w:val="dotted" w:sz="8" w:space="0" w:color="FEFEFE"/>
              </w:divBdr>
              <w:divsChild>
                <w:div w:id="1643004206">
                  <w:marLeft w:val="72"/>
                  <w:marRight w:val="72"/>
                  <w:marTop w:val="72"/>
                  <w:marBottom w:val="72"/>
                  <w:divBdr>
                    <w:top w:val="dotted" w:sz="8" w:space="0" w:color="FEFEFE"/>
                    <w:left w:val="dotted" w:sz="8" w:space="0" w:color="FEFEFE"/>
                    <w:bottom w:val="dotted" w:sz="8" w:space="0" w:color="FEFEFE"/>
                    <w:right w:val="dotted" w:sz="8" w:space="0" w:color="FEFEFE"/>
                  </w:divBdr>
                </w:div>
                <w:div w:id="29846446">
                  <w:marLeft w:val="72"/>
                  <w:marRight w:val="72"/>
                  <w:marTop w:val="72"/>
                  <w:marBottom w:val="72"/>
                  <w:divBdr>
                    <w:top w:val="dotted" w:sz="8" w:space="0" w:color="FEFEFE"/>
                    <w:left w:val="dotted" w:sz="8" w:space="0" w:color="FEFEFE"/>
                    <w:bottom w:val="dotted" w:sz="8" w:space="0" w:color="FEFEFE"/>
                    <w:right w:val="dotted" w:sz="8" w:space="0" w:color="FEFEFE"/>
                  </w:divBdr>
                  <w:divsChild>
                    <w:div w:id="557519303">
                      <w:marLeft w:val="225"/>
                      <w:marRight w:val="0"/>
                      <w:marTop w:val="0"/>
                      <w:marBottom w:val="0"/>
                      <w:divBdr>
                        <w:top w:val="dotted" w:sz="8" w:space="0" w:color="FEFEFE"/>
                        <w:left w:val="dotted" w:sz="8" w:space="11" w:color="FEFEFE"/>
                        <w:bottom w:val="dotted" w:sz="8" w:space="0" w:color="FEFEFE"/>
                        <w:right w:val="dotted" w:sz="8" w:space="0" w:color="FEFEFE"/>
                      </w:divBdr>
                    </w:div>
                    <w:div w:id="2126925511">
                      <w:marLeft w:val="225"/>
                      <w:marRight w:val="0"/>
                      <w:marTop w:val="0"/>
                      <w:marBottom w:val="0"/>
                      <w:divBdr>
                        <w:top w:val="dotted" w:sz="8" w:space="0" w:color="FEFEFE"/>
                        <w:left w:val="dotted" w:sz="8" w:space="11" w:color="FEFEFE"/>
                        <w:bottom w:val="dotted" w:sz="8" w:space="0" w:color="FEFEFE"/>
                        <w:right w:val="dotted" w:sz="8" w:space="0" w:color="FEFEFE"/>
                      </w:divBdr>
                    </w:div>
                    <w:div w:id="1276249012">
                      <w:marLeft w:val="225"/>
                      <w:marRight w:val="0"/>
                      <w:marTop w:val="0"/>
                      <w:marBottom w:val="0"/>
                      <w:divBdr>
                        <w:top w:val="dotted" w:sz="8" w:space="0" w:color="FEFEFE"/>
                        <w:left w:val="dotted" w:sz="8" w:space="11" w:color="FEFEFE"/>
                        <w:bottom w:val="dotted" w:sz="8" w:space="0" w:color="FEFEFE"/>
                        <w:right w:val="dotted" w:sz="8" w:space="0" w:color="FEFEFE"/>
                      </w:divBdr>
                    </w:div>
                    <w:div w:id="448550045">
                      <w:marLeft w:val="225"/>
                      <w:marRight w:val="0"/>
                      <w:marTop w:val="0"/>
                      <w:marBottom w:val="0"/>
                      <w:divBdr>
                        <w:top w:val="dotted" w:sz="8" w:space="0" w:color="FEFEFE"/>
                        <w:left w:val="dotted" w:sz="8" w:space="11" w:color="FEFEFE"/>
                        <w:bottom w:val="dotted" w:sz="8" w:space="0" w:color="FEFEFE"/>
                        <w:right w:val="dotted" w:sz="8" w:space="0" w:color="FEFEFE"/>
                      </w:divBdr>
                    </w:div>
                    <w:div w:id="77930329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265772374">
              <w:marLeft w:val="72"/>
              <w:marRight w:val="72"/>
              <w:marTop w:val="72"/>
              <w:marBottom w:val="72"/>
              <w:divBdr>
                <w:top w:val="dotted" w:sz="8" w:space="0" w:color="FEFEFE"/>
                <w:left w:val="dotted" w:sz="8" w:space="0" w:color="FEFEFE"/>
                <w:bottom w:val="dotted" w:sz="8" w:space="0" w:color="FEFEFE"/>
                <w:right w:val="dotted" w:sz="8" w:space="0" w:color="FEFEFE"/>
              </w:divBdr>
              <w:divsChild>
                <w:div w:id="946811181">
                  <w:marLeft w:val="72"/>
                  <w:marRight w:val="72"/>
                  <w:marTop w:val="72"/>
                  <w:marBottom w:val="72"/>
                  <w:divBdr>
                    <w:top w:val="dotted" w:sz="8" w:space="0" w:color="FEFEFE"/>
                    <w:left w:val="dotted" w:sz="8" w:space="0" w:color="FEFEFE"/>
                    <w:bottom w:val="dotted" w:sz="8" w:space="0" w:color="FEFEFE"/>
                    <w:right w:val="dotted" w:sz="8" w:space="0" w:color="FEFEFE"/>
                  </w:divBdr>
                  <w:divsChild>
                    <w:div w:id="541865639">
                      <w:marLeft w:val="72"/>
                      <w:marRight w:val="72"/>
                      <w:marTop w:val="72"/>
                      <w:marBottom w:val="72"/>
                      <w:divBdr>
                        <w:top w:val="dotted" w:sz="8" w:space="0" w:color="FEFEFE"/>
                        <w:left w:val="dotted" w:sz="8" w:space="0" w:color="FEFEFE"/>
                        <w:bottom w:val="dotted" w:sz="8" w:space="0" w:color="FEFEFE"/>
                        <w:right w:val="dotted" w:sz="8" w:space="0" w:color="FEFEFE"/>
                      </w:divBdr>
                    </w:div>
                    <w:div w:id="1063597667">
                      <w:marLeft w:val="72"/>
                      <w:marRight w:val="72"/>
                      <w:marTop w:val="72"/>
                      <w:marBottom w:val="72"/>
                      <w:divBdr>
                        <w:top w:val="dotted" w:sz="8" w:space="0" w:color="FEFEFE"/>
                        <w:left w:val="dotted" w:sz="8" w:space="0" w:color="FEFEFE"/>
                        <w:bottom w:val="dotted" w:sz="8" w:space="0" w:color="FEFEFE"/>
                        <w:right w:val="dotted" w:sz="8" w:space="0" w:color="FEFEFE"/>
                      </w:divBdr>
                    </w:div>
                    <w:div w:id="1046183032">
                      <w:marLeft w:val="72"/>
                      <w:marRight w:val="72"/>
                      <w:marTop w:val="72"/>
                      <w:marBottom w:val="72"/>
                      <w:divBdr>
                        <w:top w:val="dotted" w:sz="8" w:space="0" w:color="FEFEFE"/>
                        <w:left w:val="dotted" w:sz="8" w:space="0" w:color="FEFEFE"/>
                        <w:bottom w:val="dotted" w:sz="8" w:space="0" w:color="FEFEFE"/>
                        <w:right w:val="dotted" w:sz="8" w:space="0" w:color="FEFEFE"/>
                      </w:divBdr>
                      <w:divsChild>
                        <w:div w:id="1813517738">
                          <w:marLeft w:val="225"/>
                          <w:marRight w:val="0"/>
                          <w:marTop w:val="0"/>
                          <w:marBottom w:val="0"/>
                          <w:divBdr>
                            <w:top w:val="dotted" w:sz="8" w:space="0" w:color="FEFEFE"/>
                            <w:left w:val="dotted" w:sz="8" w:space="11" w:color="FEFEFE"/>
                            <w:bottom w:val="dotted" w:sz="8" w:space="0" w:color="FEFEFE"/>
                            <w:right w:val="dotted" w:sz="8" w:space="0" w:color="FEFEFE"/>
                          </w:divBdr>
                          <w:divsChild>
                            <w:div w:id="2091538526">
                              <w:marLeft w:val="225"/>
                              <w:marRight w:val="0"/>
                              <w:marTop w:val="0"/>
                              <w:marBottom w:val="0"/>
                              <w:divBdr>
                                <w:top w:val="dotted" w:sz="8" w:space="0" w:color="FEFEFE"/>
                                <w:left w:val="dotted" w:sz="8" w:space="11" w:color="FEFEFE"/>
                                <w:bottom w:val="dotted" w:sz="8" w:space="0" w:color="FEFEFE"/>
                                <w:right w:val="dotted" w:sz="8" w:space="0" w:color="FEFEFE"/>
                              </w:divBdr>
                            </w:div>
                            <w:div w:id="829058444">
                              <w:marLeft w:val="225"/>
                              <w:marRight w:val="0"/>
                              <w:marTop w:val="0"/>
                              <w:marBottom w:val="0"/>
                              <w:divBdr>
                                <w:top w:val="dotted" w:sz="8" w:space="0" w:color="FEFEFE"/>
                                <w:left w:val="dotted" w:sz="8" w:space="11" w:color="FEFEFE"/>
                                <w:bottom w:val="dotted" w:sz="8" w:space="0" w:color="FEFEFE"/>
                                <w:right w:val="dotted" w:sz="8" w:space="0" w:color="FEFEFE"/>
                              </w:divBdr>
                            </w:div>
                            <w:div w:id="961112094">
                              <w:marLeft w:val="225"/>
                              <w:marRight w:val="0"/>
                              <w:marTop w:val="0"/>
                              <w:marBottom w:val="0"/>
                              <w:divBdr>
                                <w:top w:val="dotted" w:sz="8" w:space="0" w:color="FEFEFE"/>
                                <w:left w:val="dotted" w:sz="8" w:space="11" w:color="FEFEFE"/>
                                <w:bottom w:val="dotted" w:sz="8" w:space="0" w:color="FEFEFE"/>
                                <w:right w:val="dotted" w:sz="8" w:space="0" w:color="FEFEFE"/>
                              </w:divBdr>
                            </w:div>
                            <w:div w:id="1862279138">
                              <w:marLeft w:val="225"/>
                              <w:marRight w:val="0"/>
                              <w:marTop w:val="0"/>
                              <w:marBottom w:val="0"/>
                              <w:divBdr>
                                <w:top w:val="dotted" w:sz="8" w:space="0" w:color="FEFEFE"/>
                                <w:left w:val="dotted" w:sz="8" w:space="11" w:color="FEFEFE"/>
                                <w:bottom w:val="dotted" w:sz="8" w:space="0" w:color="FEFEFE"/>
                                <w:right w:val="dotted" w:sz="8" w:space="0" w:color="FEFEFE"/>
                              </w:divBdr>
                            </w:div>
                            <w:div w:id="813253799">
                              <w:marLeft w:val="225"/>
                              <w:marRight w:val="0"/>
                              <w:marTop w:val="0"/>
                              <w:marBottom w:val="0"/>
                              <w:divBdr>
                                <w:top w:val="dotted" w:sz="8" w:space="0" w:color="FEFEFE"/>
                                <w:left w:val="dotted" w:sz="8" w:space="11" w:color="FEFEFE"/>
                                <w:bottom w:val="dotted" w:sz="8" w:space="0" w:color="FEFEFE"/>
                                <w:right w:val="dotted" w:sz="8" w:space="0" w:color="FEFEFE"/>
                              </w:divBdr>
                            </w:div>
                            <w:div w:id="1293361243">
                              <w:marLeft w:val="225"/>
                              <w:marRight w:val="0"/>
                              <w:marTop w:val="0"/>
                              <w:marBottom w:val="0"/>
                              <w:divBdr>
                                <w:top w:val="dotted" w:sz="8" w:space="0" w:color="FEFEFE"/>
                                <w:left w:val="dotted" w:sz="8" w:space="11" w:color="FEFEFE"/>
                                <w:bottom w:val="dotted" w:sz="8" w:space="0" w:color="FEFEFE"/>
                                <w:right w:val="dotted" w:sz="8" w:space="0" w:color="FEFEFE"/>
                              </w:divBdr>
                            </w:div>
                            <w:div w:id="120501854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3238690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91375985">
                      <w:marLeft w:val="72"/>
                      <w:marRight w:val="72"/>
                      <w:marTop w:val="72"/>
                      <w:marBottom w:val="72"/>
                      <w:divBdr>
                        <w:top w:val="dotted" w:sz="8" w:space="0" w:color="FEFEFE"/>
                        <w:left w:val="dotted" w:sz="8" w:space="0" w:color="FEFEFE"/>
                        <w:bottom w:val="dotted" w:sz="8" w:space="0" w:color="FEFEFE"/>
                        <w:right w:val="dotted" w:sz="8" w:space="0" w:color="FEFEFE"/>
                      </w:divBdr>
                      <w:divsChild>
                        <w:div w:id="692339985">
                          <w:marLeft w:val="225"/>
                          <w:marRight w:val="0"/>
                          <w:marTop w:val="0"/>
                          <w:marBottom w:val="0"/>
                          <w:divBdr>
                            <w:top w:val="dotted" w:sz="8" w:space="0" w:color="FEFEFE"/>
                            <w:left w:val="dotted" w:sz="8" w:space="11" w:color="FEFEFE"/>
                            <w:bottom w:val="dotted" w:sz="8" w:space="0" w:color="FEFEFE"/>
                            <w:right w:val="dotted" w:sz="8" w:space="0" w:color="FEFEFE"/>
                          </w:divBdr>
                        </w:div>
                        <w:div w:id="103160891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325742642">
                  <w:marLeft w:val="72"/>
                  <w:marRight w:val="72"/>
                  <w:marTop w:val="72"/>
                  <w:marBottom w:val="72"/>
                  <w:divBdr>
                    <w:top w:val="dotted" w:sz="8" w:space="0" w:color="FEFEFE"/>
                    <w:left w:val="dotted" w:sz="8" w:space="0" w:color="FEFEFE"/>
                    <w:bottom w:val="dotted" w:sz="8" w:space="0" w:color="FEFEFE"/>
                    <w:right w:val="dotted" w:sz="8" w:space="0" w:color="FEFEFE"/>
                  </w:divBdr>
                  <w:divsChild>
                    <w:div w:id="993073591">
                      <w:marLeft w:val="72"/>
                      <w:marRight w:val="72"/>
                      <w:marTop w:val="72"/>
                      <w:marBottom w:val="72"/>
                      <w:divBdr>
                        <w:top w:val="dotted" w:sz="8" w:space="0" w:color="FEFEFE"/>
                        <w:left w:val="dotted" w:sz="8" w:space="0" w:color="FEFEFE"/>
                        <w:bottom w:val="dotted" w:sz="8" w:space="0" w:color="FEFEFE"/>
                        <w:right w:val="dotted" w:sz="8" w:space="0" w:color="FEFEFE"/>
                      </w:divBdr>
                      <w:divsChild>
                        <w:div w:id="553005881">
                          <w:marLeft w:val="225"/>
                          <w:marRight w:val="0"/>
                          <w:marTop w:val="0"/>
                          <w:marBottom w:val="0"/>
                          <w:divBdr>
                            <w:top w:val="dotted" w:sz="8" w:space="0" w:color="FEFEFE"/>
                            <w:left w:val="dotted" w:sz="8" w:space="11" w:color="FEFEFE"/>
                            <w:bottom w:val="dotted" w:sz="8" w:space="0" w:color="FEFEFE"/>
                            <w:right w:val="dotted" w:sz="8" w:space="0" w:color="FEFEFE"/>
                          </w:divBdr>
                        </w:div>
                        <w:div w:id="987319475">
                          <w:marLeft w:val="225"/>
                          <w:marRight w:val="0"/>
                          <w:marTop w:val="0"/>
                          <w:marBottom w:val="0"/>
                          <w:divBdr>
                            <w:top w:val="dotted" w:sz="8" w:space="0" w:color="FEFEFE"/>
                            <w:left w:val="dotted" w:sz="8" w:space="11" w:color="FEFEFE"/>
                            <w:bottom w:val="dotted" w:sz="8" w:space="0" w:color="FEFEFE"/>
                            <w:right w:val="dotted" w:sz="8" w:space="0" w:color="FEFEFE"/>
                          </w:divBdr>
                        </w:div>
                        <w:div w:id="1827166899">
                          <w:marLeft w:val="225"/>
                          <w:marRight w:val="0"/>
                          <w:marTop w:val="0"/>
                          <w:marBottom w:val="0"/>
                          <w:divBdr>
                            <w:top w:val="dotted" w:sz="8" w:space="0" w:color="FEFEFE"/>
                            <w:left w:val="dotted" w:sz="8" w:space="11" w:color="FEFEFE"/>
                            <w:bottom w:val="dotted" w:sz="8" w:space="0" w:color="FEFEFE"/>
                            <w:right w:val="dotted" w:sz="8" w:space="0" w:color="FEFEFE"/>
                          </w:divBdr>
                          <w:divsChild>
                            <w:div w:id="83066505">
                              <w:marLeft w:val="225"/>
                              <w:marRight w:val="0"/>
                              <w:marTop w:val="0"/>
                              <w:marBottom w:val="0"/>
                              <w:divBdr>
                                <w:top w:val="dotted" w:sz="8" w:space="0" w:color="FEFEFE"/>
                                <w:left w:val="dotted" w:sz="8" w:space="11" w:color="FEFEFE"/>
                                <w:bottom w:val="dotted" w:sz="8" w:space="0" w:color="FEFEFE"/>
                                <w:right w:val="dotted" w:sz="8" w:space="0" w:color="FEFEFE"/>
                              </w:divBdr>
                            </w:div>
                            <w:div w:id="2070952447">
                              <w:marLeft w:val="225"/>
                              <w:marRight w:val="0"/>
                              <w:marTop w:val="0"/>
                              <w:marBottom w:val="0"/>
                              <w:divBdr>
                                <w:top w:val="dotted" w:sz="8" w:space="0" w:color="FEFEFE"/>
                                <w:left w:val="dotted" w:sz="8" w:space="11" w:color="FEFEFE"/>
                                <w:bottom w:val="dotted" w:sz="8" w:space="0" w:color="FEFEFE"/>
                                <w:right w:val="dotted" w:sz="8" w:space="0" w:color="FEFEFE"/>
                              </w:divBdr>
                            </w:div>
                            <w:div w:id="355808575">
                              <w:marLeft w:val="225"/>
                              <w:marRight w:val="0"/>
                              <w:marTop w:val="0"/>
                              <w:marBottom w:val="0"/>
                              <w:divBdr>
                                <w:top w:val="dotted" w:sz="8" w:space="0" w:color="FEFEFE"/>
                                <w:left w:val="dotted" w:sz="8" w:space="11" w:color="FEFEFE"/>
                                <w:bottom w:val="dotted" w:sz="8" w:space="0" w:color="FEFEFE"/>
                                <w:right w:val="dotted" w:sz="8" w:space="0" w:color="FEFEFE"/>
                              </w:divBdr>
                            </w:div>
                            <w:div w:id="111767535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76062210">
                          <w:marLeft w:val="225"/>
                          <w:marRight w:val="0"/>
                          <w:marTop w:val="0"/>
                          <w:marBottom w:val="0"/>
                          <w:divBdr>
                            <w:top w:val="dotted" w:sz="8" w:space="0" w:color="FEFEFE"/>
                            <w:left w:val="dotted" w:sz="8" w:space="11" w:color="FEFEFE"/>
                            <w:bottom w:val="dotted" w:sz="8" w:space="0" w:color="FEFEFE"/>
                            <w:right w:val="dotted" w:sz="8" w:space="0" w:color="FEFEFE"/>
                          </w:divBdr>
                          <w:divsChild>
                            <w:div w:id="797144065">
                              <w:marLeft w:val="225"/>
                              <w:marRight w:val="0"/>
                              <w:marTop w:val="0"/>
                              <w:marBottom w:val="0"/>
                              <w:divBdr>
                                <w:top w:val="dotted" w:sz="8" w:space="0" w:color="FEFEFE"/>
                                <w:left w:val="dotted" w:sz="8" w:space="11" w:color="FEFEFE"/>
                                <w:bottom w:val="dotted" w:sz="8" w:space="0" w:color="FEFEFE"/>
                                <w:right w:val="dotted" w:sz="8" w:space="0" w:color="FEFEFE"/>
                              </w:divBdr>
                            </w:div>
                            <w:div w:id="2067793490">
                              <w:marLeft w:val="225"/>
                              <w:marRight w:val="0"/>
                              <w:marTop w:val="0"/>
                              <w:marBottom w:val="0"/>
                              <w:divBdr>
                                <w:top w:val="dotted" w:sz="8" w:space="0" w:color="FEFEFE"/>
                                <w:left w:val="dotted" w:sz="8" w:space="11" w:color="FEFEFE"/>
                                <w:bottom w:val="dotted" w:sz="8" w:space="0" w:color="FEFEFE"/>
                                <w:right w:val="dotted" w:sz="8" w:space="0" w:color="FEFEFE"/>
                              </w:divBdr>
                            </w:div>
                            <w:div w:id="2066951834">
                              <w:marLeft w:val="225"/>
                              <w:marRight w:val="0"/>
                              <w:marTop w:val="0"/>
                              <w:marBottom w:val="0"/>
                              <w:divBdr>
                                <w:top w:val="dotted" w:sz="8" w:space="0" w:color="FEFEFE"/>
                                <w:left w:val="dotted" w:sz="8" w:space="11" w:color="FEFEFE"/>
                                <w:bottom w:val="dotted" w:sz="8" w:space="0" w:color="FEFEFE"/>
                                <w:right w:val="dotted" w:sz="8" w:space="0" w:color="FEFEFE"/>
                              </w:divBdr>
                            </w:div>
                            <w:div w:id="182697278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5331346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001932049">
                      <w:marLeft w:val="72"/>
                      <w:marRight w:val="72"/>
                      <w:marTop w:val="72"/>
                      <w:marBottom w:val="72"/>
                      <w:divBdr>
                        <w:top w:val="dotted" w:sz="8" w:space="0" w:color="FEFEFE"/>
                        <w:left w:val="dotted" w:sz="8" w:space="0" w:color="FEFEFE"/>
                        <w:bottom w:val="dotted" w:sz="8" w:space="0" w:color="FEFEFE"/>
                        <w:right w:val="dotted" w:sz="8" w:space="0" w:color="FEFEFE"/>
                      </w:divBdr>
                      <w:divsChild>
                        <w:div w:id="190999845">
                          <w:marLeft w:val="225"/>
                          <w:marRight w:val="0"/>
                          <w:marTop w:val="0"/>
                          <w:marBottom w:val="0"/>
                          <w:divBdr>
                            <w:top w:val="dotted" w:sz="8" w:space="0" w:color="FEFEFE"/>
                            <w:left w:val="dotted" w:sz="8" w:space="11" w:color="FEFEFE"/>
                            <w:bottom w:val="dotted" w:sz="8" w:space="0" w:color="FEFEFE"/>
                            <w:right w:val="dotted" w:sz="8" w:space="0" w:color="FEFEFE"/>
                          </w:divBdr>
                        </w:div>
                        <w:div w:id="1554543526">
                          <w:marLeft w:val="225"/>
                          <w:marRight w:val="0"/>
                          <w:marTop w:val="0"/>
                          <w:marBottom w:val="0"/>
                          <w:divBdr>
                            <w:top w:val="dotted" w:sz="8" w:space="0" w:color="FEFEFE"/>
                            <w:left w:val="dotted" w:sz="8" w:space="11" w:color="FEFEFE"/>
                            <w:bottom w:val="dotted" w:sz="8" w:space="0" w:color="FEFEFE"/>
                            <w:right w:val="dotted" w:sz="8" w:space="0" w:color="FEFEFE"/>
                          </w:divBdr>
                        </w:div>
                        <w:div w:id="1658192249">
                          <w:marLeft w:val="225"/>
                          <w:marRight w:val="0"/>
                          <w:marTop w:val="0"/>
                          <w:marBottom w:val="0"/>
                          <w:divBdr>
                            <w:top w:val="dotted" w:sz="8" w:space="0" w:color="FEFEFE"/>
                            <w:left w:val="dotted" w:sz="8" w:space="11" w:color="FEFEFE"/>
                            <w:bottom w:val="dotted" w:sz="8" w:space="0" w:color="FEFEFE"/>
                            <w:right w:val="dotted" w:sz="8" w:space="0" w:color="FEFEFE"/>
                          </w:divBdr>
                        </w:div>
                        <w:div w:id="80686530">
                          <w:marLeft w:val="225"/>
                          <w:marRight w:val="0"/>
                          <w:marTop w:val="0"/>
                          <w:marBottom w:val="0"/>
                          <w:divBdr>
                            <w:top w:val="dotted" w:sz="8" w:space="0" w:color="FEFEFE"/>
                            <w:left w:val="dotted" w:sz="8" w:space="11" w:color="FEFEFE"/>
                            <w:bottom w:val="dotted" w:sz="8" w:space="0" w:color="FEFEFE"/>
                            <w:right w:val="dotted" w:sz="8" w:space="0" w:color="FEFEFE"/>
                          </w:divBdr>
                        </w:div>
                        <w:div w:id="152528701">
                          <w:marLeft w:val="225"/>
                          <w:marRight w:val="0"/>
                          <w:marTop w:val="0"/>
                          <w:marBottom w:val="0"/>
                          <w:divBdr>
                            <w:top w:val="dotted" w:sz="8" w:space="0" w:color="FEFEFE"/>
                            <w:left w:val="dotted" w:sz="8" w:space="11" w:color="FEFEFE"/>
                            <w:bottom w:val="dotted" w:sz="8" w:space="0" w:color="FEFEFE"/>
                            <w:right w:val="dotted" w:sz="8" w:space="0" w:color="FEFEFE"/>
                          </w:divBdr>
                        </w:div>
                        <w:div w:id="66343079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64967641">
                      <w:marLeft w:val="72"/>
                      <w:marRight w:val="72"/>
                      <w:marTop w:val="72"/>
                      <w:marBottom w:val="72"/>
                      <w:divBdr>
                        <w:top w:val="dotted" w:sz="8" w:space="0" w:color="FEFEFE"/>
                        <w:left w:val="dotted" w:sz="8" w:space="0" w:color="FEFEFE"/>
                        <w:bottom w:val="dotted" w:sz="8" w:space="0" w:color="FEFEFE"/>
                        <w:right w:val="dotted" w:sz="8" w:space="0" w:color="FEFEFE"/>
                      </w:divBdr>
                      <w:divsChild>
                        <w:div w:id="1095054175">
                          <w:marLeft w:val="225"/>
                          <w:marRight w:val="0"/>
                          <w:marTop w:val="0"/>
                          <w:marBottom w:val="0"/>
                          <w:divBdr>
                            <w:top w:val="dotted" w:sz="8" w:space="0" w:color="FEFEFE"/>
                            <w:left w:val="dotted" w:sz="8" w:space="11" w:color="FEFEFE"/>
                            <w:bottom w:val="dotted" w:sz="8" w:space="0" w:color="FEFEFE"/>
                            <w:right w:val="dotted" w:sz="8" w:space="0" w:color="FEFEFE"/>
                          </w:divBdr>
                        </w:div>
                        <w:div w:id="1781148560">
                          <w:marLeft w:val="225"/>
                          <w:marRight w:val="0"/>
                          <w:marTop w:val="0"/>
                          <w:marBottom w:val="0"/>
                          <w:divBdr>
                            <w:top w:val="dotted" w:sz="8" w:space="0" w:color="FEFEFE"/>
                            <w:left w:val="dotted" w:sz="8" w:space="11" w:color="FEFEFE"/>
                            <w:bottom w:val="dotted" w:sz="8" w:space="0" w:color="FEFEFE"/>
                            <w:right w:val="dotted" w:sz="8" w:space="0" w:color="FEFEFE"/>
                          </w:divBdr>
                        </w:div>
                        <w:div w:id="1398940555">
                          <w:marLeft w:val="225"/>
                          <w:marRight w:val="0"/>
                          <w:marTop w:val="0"/>
                          <w:marBottom w:val="0"/>
                          <w:divBdr>
                            <w:top w:val="dotted" w:sz="8" w:space="0" w:color="FEFEFE"/>
                            <w:left w:val="dotted" w:sz="8" w:space="11" w:color="FEFEFE"/>
                            <w:bottom w:val="dotted" w:sz="8" w:space="0" w:color="FEFEFE"/>
                            <w:right w:val="dotted" w:sz="8" w:space="0" w:color="FEFEFE"/>
                          </w:divBdr>
                        </w:div>
                        <w:div w:id="623728962">
                          <w:marLeft w:val="225"/>
                          <w:marRight w:val="0"/>
                          <w:marTop w:val="0"/>
                          <w:marBottom w:val="0"/>
                          <w:divBdr>
                            <w:top w:val="dotted" w:sz="8" w:space="0" w:color="FEFEFE"/>
                            <w:left w:val="dotted" w:sz="8" w:space="11" w:color="FEFEFE"/>
                            <w:bottom w:val="dotted" w:sz="8" w:space="0" w:color="FEFEFE"/>
                            <w:right w:val="dotted" w:sz="8" w:space="0" w:color="FEFEFE"/>
                          </w:divBdr>
                        </w:div>
                        <w:div w:id="1421751704">
                          <w:marLeft w:val="225"/>
                          <w:marRight w:val="0"/>
                          <w:marTop w:val="0"/>
                          <w:marBottom w:val="0"/>
                          <w:divBdr>
                            <w:top w:val="dotted" w:sz="8" w:space="0" w:color="FEFEFE"/>
                            <w:left w:val="dotted" w:sz="8" w:space="11" w:color="FEFEFE"/>
                            <w:bottom w:val="dotted" w:sz="8" w:space="0" w:color="FEFEFE"/>
                            <w:right w:val="dotted" w:sz="8" w:space="0" w:color="FEFEFE"/>
                          </w:divBdr>
                        </w:div>
                        <w:div w:id="223376085">
                          <w:marLeft w:val="225"/>
                          <w:marRight w:val="0"/>
                          <w:marTop w:val="0"/>
                          <w:marBottom w:val="0"/>
                          <w:divBdr>
                            <w:top w:val="dotted" w:sz="8" w:space="0" w:color="FEFEFE"/>
                            <w:left w:val="dotted" w:sz="8" w:space="11" w:color="FEFEFE"/>
                            <w:bottom w:val="dotted" w:sz="8" w:space="0" w:color="FEFEFE"/>
                            <w:right w:val="dotted" w:sz="8" w:space="0" w:color="FEFEFE"/>
                          </w:divBdr>
                        </w:div>
                        <w:div w:id="166992100">
                          <w:marLeft w:val="225"/>
                          <w:marRight w:val="0"/>
                          <w:marTop w:val="0"/>
                          <w:marBottom w:val="0"/>
                          <w:divBdr>
                            <w:top w:val="dotted" w:sz="8" w:space="0" w:color="FEFEFE"/>
                            <w:left w:val="dotted" w:sz="8" w:space="11" w:color="FEFEFE"/>
                            <w:bottom w:val="dotted" w:sz="8" w:space="0" w:color="FEFEFE"/>
                            <w:right w:val="dotted" w:sz="8" w:space="0" w:color="FEFEFE"/>
                          </w:divBdr>
                        </w:div>
                        <w:div w:id="289626554">
                          <w:marLeft w:val="225"/>
                          <w:marRight w:val="0"/>
                          <w:marTop w:val="0"/>
                          <w:marBottom w:val="0"/>
                          <w:divBdr>
                            <w:top w:val="dotted" w:sz="8" w:space="0" w:color="FEFEFE"/>
                            <w:left w:val="dotted" w:sz="8" w:space="11" w:color="FEFEFE"/>
                            <w:bottom w:val="dotted" w:sz="8" w:space="0" w:color="FEFEFE"/>
                            <w:right w:val="dotted" w:sz="8" w:space="0" w:color="FEFEFE"/>
                          </w:divBdr>
                          <w:divsChild>
                            <w:div w:id="1887402351">
                              <w:marLeft w:val="225"/>
                              <w:marRight w:val="0"/>
                              <w:marTop w:val="0"/>
                              <w:marBottom w:val="0"/>
                              <w:divBdr>
                                <w:top w:val="dotted" w:sz="8" w:space="0" w:color="FEFEFE"/>
                                <w:left w:val="dotted" w:sz="8" w:space="11" w:color="FEFEFE"/>
                                <w:bottom w:val="dotted" w:sz="8" w:space="0" w:color="FEFEFE"/>
                                <w:right w:val="dotted" w:sz="8" w:space="0" w:color="FEFEFE"/>
                              </w:divBdr>
                            </w:div>
                            <w:div w:id="134520384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4260853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93382857">
                      <w:marLeft w:val="72"/>
                      <w:marRight w:val="72"/>
                      <w:marTop w:val="72"/>
                      <w:marBottom w:val="72"/>
                      <w:divBdr>
                        <w:top w:val="dotted" w:sz="8" w:space="0" w:color="FEFEFE"/>
                        <w:left w:val="dotted" w:sz="8" w:space="0" w:color="FEFEFE"/>
                        <w:bottom w:val="dotted" w:sz="8" w:space="0" w:color="FEFEFE"/>
                        <w:right w:val="dotted" w:sz="8" w:space="0" w:color="FEFEFE"/>
                      </w:divBdr>
                      <w:divsChild>
                        <w:div w:id="806777078">
                          <w:marLeft w:val="225"/>
                          <w:marRight w:val="0"/>
                          <w:marTop w:val="0"/>
                          <w:marBottom w:val="0"/>
                          <w:divBdr>
                            <w:top w:val="dotted" w:sz="8" w:space="0" w:color="FEFEFE"/>
                            <w:left w:val="dotted" w:sz="8" w:space="11" w:color="FEFEFE"/>
                            <w:bottom w:val="dotted" w:sz="8" w:space="0" w:color="FEFEFE"/>
                            <w:right w:val="dotted" w:sz="8" w:space="0" w:color="FEFEFE"/>
                          </w:divBdr>
                        </w:div>
                        <w:div w:id="645933463">
                          <w:marLeft w:val="225"/>
                          <w:marRight w:val="0"/>
                          <w:marTop w:val="0"/>
                          <w:marBottom w:val="0"/>
                          <w:divBdr>
                            <w:top w:val="dotted" w:sz="8" w:space="0" w:color="FEFEFE"/>
                            <w:left w:val="dotted" w:sz="8" w:space="11" w:color="FEFEFE"/>
                            <w:bottom w:val="dotted" w:sz="8" w:space="0" w:color="FEFEFE"/>
                            <w:right w:val="dotted" w:sz="8" w:space="0" w:color="FEFEFE"/>
                          </w:divBdr>
                        </w:div>
                        <w:div w:id="32035750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51676446">
                      <w:marLeft w:val="72"/>
                      <w:marRight w:val="72"/>
                      <w:marTop w:val="72"/>
                      <w:marBottom w:val="72"/>
                      <w:divBdr>
                        <w:top w:val="dotted" w:sz="8" w:space="0" w:color="FEFEFE"/>
                        <w:left w:val="dotted" w:sz="8" w:space="0" w:color="FEFEFE"/>
                        <w:bottom w:val="dotted" w:sz="8" w:space="0" w:color="FEFEFE"/>
                        <w:right w:val="dotted" w:sz="8" w:space="0" w:color="FEFEFE"/>
                      </w:divBdr>
                      <w:divsChild>
                        <w:div w:id="1462730576">
                          <w:marLeft w:val="225"/>
                          <w:marRight w:val="0"/>
                          <w:marTop w:val="0"/>
                          <w:marBottom w:val="0"/>
                          <w:divBdr>
                            <w:top w:val="dotted" w:sz="8" w:space="0" w:color="FEFEFE"/>
                            <w:left w:val="dotted" w:sz="8" w:space="11" w:color="FEFEFE"/>
                            <w:bottom w:val="dotted" w:sz="8" w:space="0" w:color="FEFEFE"/>
                            <w:right w:val="dotted" w:sz="8" w:space="0" w:color="FEFEFE"/>
                          </w:divBdr>
                          <w:divsChild>
                            <w:div w:id="1227105951">
                              <w:marLeft w:val="225"/>
                              <w:marRight w:val="0"/>
                              <w:marTop w:val="0"/>
                              <w:marBottom w:val="0"/>
                              <w:divBdr>
                                <w:top w:val="dotted" w:sz="8" w:space="0" w:color="FEFEFE"/>
                                <w:left w:val="dotted" w:sz="8" w:space="11" w:color="FEFEFE"/>
                                <w:bottom w:val="dotted" w:sz="8" w:space="0" w:color="FEFEFE"/>
                                <w:right w:val="dotted" w:sz="8" w:space="0" w:color="FEFEFE"/>
                              </w:divBdr>
                            </w:div>
                            <w:div w:id="1003510521">
                              <w:marLeft w:val="225"/>
                              <w:marRight w:val="0"/>
                              <w:marTop w:val="0"/>
                              <w:marBottom w:val="0"/>
                              <w:divBdr>
                                <w:top w:val="dotted" w:sz="8" w:space="0" w:color="FEFEFE"/>
                                <w:left w:val="dotted" w:sz="8" w:space="11" w:color="FEFEFE"/>
                                <w:bottom w:val="dotted" w:sz="8" w:space="0" w:color="FEFEFE"/>
                                <w:right w:val="dotted" w:sz="8" w:space="0" w:color="FEFEFE"/>
                              </w:divBdr>
                            </w:div>
                            <w:div w:id="76003259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30850762">
                          <w:marLeft w:val="225"/>
                          <w:marRight w:val="0"/>
                          <w:marTop w:val="0"/>
                          <w:marBottom w:val="0"/>
                          <w:divBdr>
                            <w:top w:val="dotted" w:sz="8" w:space="0" w:color="FEFEFE"/>
                            <w:left w:val="dotted" w:sz="8" w:space="11" w:color="FEFEFE"/>
                            <w:bottom w:val="dotted" w:sz="8" w:space="0" w:color="FEFEFE"/>
                            <w:right w:val="dotted" w:sz="8" w:space="0" w:color="FEFEFE"/>
                          </w:divBdr>
                        </w:div>
                        <w:div w:id="93004394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067142214">
                  <w:marLeft w:val="72"/>
                  <w:marRight w:val="72"/>
                  <w:marTop w:val="72"/>
                  <w:marBottom w:val="72"/>
                  <w:divBdr>
                    <w:top w:val="dotted" w:sz="8" w:space="0" w:color="FEFEFE"/>
                    <w:left w:val="dotted" w:sz="8" w:space="0" w:color="FEFEFE"/>
                    <w:bottom w:val="dotted" w:sz="8" w:space="0" w:color="FEFEFE"/>
                    <w:right w:val="dotted" w:sz="8" w:space="0" w:color="FEFEFE"/>
                  </w:divBdr>
                  <w:divsChild>
                    <w:div w:id="955015792">
                      <w:marLeft w:val="72"/>
                      <w:marRight w:val="72"/>
                      <w:marTop w:val="72"/>
                      <w:marBottom w:val="72"/>
                      <w:divBdr>
                        <w:top w:val="dotted" w:sz="8" w:space="0" w:color="FEFEFE"/>
                        <w:left w:val="dotted" w:sz="8" w:space="0" w:color="FEFEFE"/>
                        <w:bottom w:val="dotted" w:sz="8" w:space="0" w:color="FEFEFE"/>
                        <w:right w:val="dotted" w:sz="8" w:space="0" w:color="FEFEFE"/>
                      </w:divBdr>
                      <w:divsChild>
                        <w:div w:id="934633285">
                          <w:marLeft w:val="225"/>
                          <w:marRight w:val="0"/>
                          <w:marTop w:val="0"/>
                          <w:marBottom w:val="0"/>
                          <w:divBdr>
                            <w:top w:val="dotted" w:sz="8" w:space="0" w:color="FEFEFE"/>
                            <w:left w:val="dotted" w:sz="8" w:space="11" w:color="FEFEFE"/>
                            <w:bottom w:val="dotted" w:sz="8" w:space="0" w:color="FEFEFE"/>
                            <w:right w:val="dotted" w:sz="8" w:space="0" w:color="FEFEFE"/>
                          </w:divBdr>
                        </w:div>
                        <w:div w:id="181320616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06577341">
                      <w:marLeft w:val="72"/>
                      <w:marRight w:val="72"/>
                      <w:marTop w:val="72"/>
                      <w:marBottom w:val="72"/>
                      <w:divBdr>
                        <w:top w:val="dotted" w:sz="8" w:space="0" w:color="FEFEFE"/>
                        <w:left w:val="dotted" w:sz="8" w:space="0" w:color="FEFEFE"/>
                        <w:bottom w:val="dotted" w:sz="8" w:space="0" w:color="FEFEFE"/>
                        <w:right w:val="dotted" w:sz="8" w:space="0" w:color="FEFEFE"/>
                      </w:divBdr>
                      <w:divsChild>
                        <w:div w:id="260798160">
                          <w:marLeft w:val="225"/>
                          <w:marRight w:val="0"/>
                          <w:marTop w:val="0"/>
                          <w:marBottom w:val="0"/>
                          <w:divBdr>
                            <w:top w:val="dotted" w:sz="8" w:space="0" w:color="FEFEFE"/>
                            <w:left w:val="dotted" w:sz="8" w:space="11" w:color="FEFEFE"/>
                            <w:bottom w:val="dotted" w:sz="8" w:space="0" w:color="FEFEFE"/>
                            <w:right w:val="dotted" w:sz="8" w:space="0" w:color="FEFEFE"/>
                          </w:divBdr>
                          <w:divsChild>
                            <w:div w:id="430122321">
                              <w:marLeft w:val="225"/>
                              <w:marRight w:val="0"/>
                              <w:marTop w:val="0"/>
                              <w:marBottom w:val="0"/>
                              <w:divBdr>
                                <w:top w:val="dotted" w:sz="8" w:space="0" w:color="FEFEFE"/>
                                <w:left w:val="dotted" w:sz="8" w:space="11" w:color="FEFEFE"/>
                                <w:bottom w:val="dotted" w:sz="8" w:space="0" w:color="FEFEFE"/>
                                <w:right w:val="dotted" w:sz="8" w:space="0" w:color="FEFEFE"/>
                              </w:divBdr>
                            </w:div>
                            <w:div w:id="759255243">
                              <w:marLeft w:val="225"/>
                              <w:marRight w:val="0"/>
                              <w:marTop w:val="0"/>
                              <w:marBottom w:val="0"/>
                              <w:divBdr>
                                <w:top w:val="dotted" w:sz="8" w:space="0" w:color="FEFEFE"/>
                                <w:left w:val="dotted" w:sz="8" w:space="11" w:color="FEFEFE"/>
                                <w:bottom w:val="dotted" w:sz="8" w:space="0" w:color="FEFEFE"/>
                                <w:right w:val="dotted" w:sz="8" w:space="0" w:color="FEFEFE"/>
                              </w:divBdr>
                            </w:div>
                            <w:div w:id="256136841">
                              <w:marLeft w:val="225"/>
                              <w:marRight w:val="0"/>
                              <w:marTop w:val="0"/>
                              <w:marBottom w:val="0"/>
                              <w:divBdr>
                                <w:top w:val="dotted" w:sz="8" w:space="0" w:color="FEFEFE"/>
                                <w:left w:val="dotted" w:sz="8" w:space="11" w:color="FEFEFE"/>
                                <w:bottom w:val="dotted" w:sz="8" w:space="0" w:color="FEFEFE"/>
                                <w:right w:val="dotted" w:sz="8" w:space="0" w:color="FEFEFE"/>
                              </w:divBdr>
                            </w:div>
                            <w:div w:id="1953709509">
                              <w:marLeft w:val="225"/>
                              <w:marRight w:val="0"/>
                              <w:marTop w:val="0"/>
                              <w:marBottom w:val="0"/>
                              <w:divBdr>
                                <w:top w:val="dotted" w:sz="8" w:space="0" w:color="FEFEFE"/>
                                <w:left w:val="dotted" w:sz="8" w:space="11" w:color="FEFEFE"/>
                                <w:bottom w:val="dotted" w:sz="8" w:space="0" w:color="FEFEFE"/>
                                <w:right w:val="dotted" w:sz="8" w:space="0" w:color="FEFEFE"/>
                              </w:divBdr>
                            </w:div>
                            <w:div w:id="154050819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55022177">
                          <w:marLeft w:val="225"/>
                          <w:marRight w:val="0"/>
                          <w:marTop w:val="0"/>
                          <w:marBottom w:val="0"/>
                          <w:divBdr>
                            <w:top w:val="dotted" w:sz="8" w:space="0" w:color="FEFEFE"/>
                            <w:left w:val="dotted" w:sz="8" w:space="11" w:color="FEFEFE"/>
                            <w:bottom w:val="dotted" w:sz="8" w:space="0" w:color="FEFEFE"/>
                            <w:right w:val="dotted" w:sz="8" w:space="0" w:color="FEFEFE"/>
                          </w:divBdr>
                        </w:div>
                        <w:div w:id="1556356414">
                          <w:marLeft w:val="225"/>
                          <w:marRight w:val="0"/>
                          <w:marTop w:val="0"/>
                          <w:marBottom w:val="0"/>
                          <w:divBdr>
                            <w:top w:val="dotted" w:sz="8" w:space="0" w:color="FEFEFE"/>
                            <w:left w:val="dotted" w:sz="8" w:space="11" w:color="FEFEFE"/>
                            <w:bottom w:val="dotted" w:sz="8" w:space="0" w:color="FEFEFE"/>
                            <w:right w:val="dotted" w:sz="8" w:space="0" w:color="FEFEFE"/>
                          </w:divBdr>
                        </w:div>
                        <w:div w:id="1956403085">
                          <w:marLeft w:val="225"/>
                          <w:marRight w:val="0"/>
                          <w:marTop w:val="0"/>
                          <w:marBottom w:val="0"/>
                          <w:divBdr>
                            <w:top w:val="dotted" w:sz="8" w:space="0" w:color="FEFEFE"/>
                            <w:left w:val="dotted" w:sz="8" w:space="11" w:color="FEFEFE"/>
                            <w:bottom w:val="dotted" w:sz="8" w:space="0" w:color="FEFEFE"/>
                            <w:right w:val="dotted" w:sz="8" w:space="0" w:color="FEFEFE"/>
                          </w:divBdr>
                          <w:divsChild>
                            <w:div w:id="1854957961">
                              <w:marLeft w:val="225"/>
                              <w:marRight w:val="0"/>
                              <w:marTop w:val="0"/>
                              <w:marBottom w:val="0"/>
                              <w:divBdr>
                                <w:top w:val="dotted" w:sz="8" w:space="0" w:color="FEFEFE"/>
                                <w:left w:val="dotted" w:sz="8" w:space="11" w:color="FEFEFE"/>
                                <w:bottom w:val="dotted" w:sz="8" w:space="0" w:color="FEFEFE"/>
                                <w:right w:val="dotted" w:sz="8" w:space="0" w:color="FEFEFE"/>
                              </w:divBdr>
                            </w:div>
                            <w:div w:id="1429345466">
                              <w:marLeft w:val="225"/>
                              <w:marRight w:val="0"/>
                              <w:marTop w:val="0"/>
                              <w:marBottom w:val="0"/>
                              <w:divBdr>
                                <w:top w:val="dotted" w:sz="8" w:space="0" w:color="FEFEFE"/>
                                <w:left w:val="dotted" w:sz="8" w:space="11" w:color="FEFEFE"/>
                                <w:bottom w:val="dotted" w:sz="8" w:space="0" w:color="FEFEFE"/>
                                <w:right w:val="dotted" w:sz="8" w:space="0" w:color="FEFEFE"/>
                              </w:divBdr>
                            </w:div>
                            <w:div w:id="961813531">
                              <w:marLeft w:val="225"/>
                              <w:marRight w:val="0"/>
                              <w:marTop w:val="0"/>
                              <w:marBottom w:val="0"/>
                              <w:divBdr>
                                <w:top w:val="dotted" w:sz="8" w:space="0" w:color="FEFEFE"/>
                                <w:left w:val="dotted" w:sz="8" w:space="11" w:color="FEFEFE"/>
                                <w:bottom w:val="dotted" w:sz="8" w:space="0" w:color="FEFEFE"/>
                                <w:right w:val="dotted" w:sz="8" w:space="0" w:color="FEFEFE"/>
                              </w:divBdr>
                            </w:div>
                            <w:div w:id="134362533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74126366">
                          <w:marLeft w:val="225"/>
                          <w:marRight w:val="0"/>
                          <w:marTop w:val="0"/>
                          <w:marBottom w:val="0"/>
                          <w:divBdr>
                            <w:top w:val="dotted" w:sz="8" w:space="0" w:color="FEFEFE"/>
                            <w:left w:val="dotted" w:sz="8" w:space="11" w:color="FEFEFE"/>
                            <w:bottom w:val="dotted" w:sz="8" w:space="0" w:color="FEFEFE"/>
                            <w:right w:val="dotted" w:sz="8" w:space="0" w:color="FEFEFE"/>
                          </w:divBdr>
                        </w:div>
                        <w:div w:id="159207886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26184027">
                      <w:marLeft w:val="72"/>
                      <w:marRight w:val="72"/>
                      <w:marTop w:val="72"/>
                      <w:marBottom w:val="72"/>
                      <w:divBdr>
                        <w:top w:val="dotted" w:sz="8" w:space="0" w:color="FEFEFE"/>
                        <w:left w:val="dotted" w:sz="8" w:space="0" w:color="FEFEFE"/>
                        <w:bottom w:val="dotted" w:sz="8" w:space="0" w:color="FEFEFE"/>
                        <w:right w:val="dotted" w:sz="8" w:space="0" w:color="FEFEFE"/>
                      </w:divBdr>
                      <w:divsChild>
                        <w:div w:id="329451883">
                          <w:marLeft w:val="225"/>
                          <w:marRight w:val="0"/>
                          <w:marTop w:val="0"/>
                          <w:marBottom w:val="0"/>
                          <w:divBdr>
                            <w:top w:val="dotted" w:sz="8" w:space="0" w:color="FEFEFE"/>
                            <w:left w:val="dotted" w:sz="8" w:space="11" w:color="FEFEFE"/>
                            <w:bottom w:val="dotted" w:sz="8" w:space="0" w:color="FEFEFE"/>
                            <w:right w:val="dotted" w:sz="8" w:space="0" w:color="FEFEFE"/>
                          </w:divBdr>
                        </w:div>
                        <w:div w:id="1700424122">
                          <w:marLeft w:val="225"/>
                          <w:marRight w:val="0"/>
                          <w:marTop w:val="0"/>
                          <w:marBottom w:val="0"/>
                          <w:divBdr>
                            <w:top w:val="dotted" w:sz="8" w:space="0" w:color="FEFEFE"/>
                            <w:left w:val="dotted" w:sz="8" w:space="11" w:color="FEFEFE"/>
                            <w:bottom w:val="dotted" w:sz="8" w:space="0" w:color="FEFEFE"/>
                            <w:right w:val="dotted" w:sz="8" w:space="0" w:color="FEFEFE"/>
                          </w:divBdr>
                        </w:div>
                        <w:div w:id="812867545">
                          <w:marLeft w:val="225"/>
                          <w:marRight w:val="0"/>
                          <w:marTop w:val="0"/>
                          <w:marBottom w:val="0"/>
                          <w:divBdr>
                            <w:top w:val="dotted" w:sz="8" w:space="0" w:color="FEFEFE"/>
                            <w:left w:val="dotted" w:sz="8" w:space="11" w:color="FEFEFE"/>
                            <w:bottom w:val="dotted" w:sz="8" w:space="0" w:color="FEFEFE"/>
                            <w:right w:val="dotted" w:sz="8" w:space="0" w:color="FEFEFE"/>
                          </w:divBdr>
                        </w:div>
                        <w:div w:id="84220769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933121126">
                      <w:marLeft w:val="72"/>
                      <w:marRight w:val="72"/>
                      <w:marTop w:val="72"/>
                      <w:marBottom w:val="72"/>
                      <w:divBdr>
                        <w:top w:val="dotted" w:sz="8" w:space="0" w:color="FEFEFE"/>
                        <w:left w:val="dotted" w:sz="8" w:space="0" w:color="FEFEFE"/>
                        <w:bottom w:val="dotted" w:sz="8" w:space="0" w:color="FEFEFE"/>
                        <w:right w:val="dotted" w:sz="8" w:space="0" w:color="FEFEFE"/>
                      </w:divBdr>
                      <w:divsChild>
                        <w:div w:id="744454770">
                          <w:marLeft w:val="225"/>
                          <w:marRight w:val="0"/>
                          <w:marTop w:val="0"/>
                          <w:marBottom w:val="0"/>
                          <w:divBdr>
                            <w:top w:val="dotted" w:sz="8" w:space="0" w:color="FEFEFE"/>
                            <w:left w:val="dotted" w:sz="8" w:space="11" w:color="FEFEFE"/>
                            <w:bottom w:val="dotted" w:sz="8" w:space="0" w:color="FEFEFE"/>
                            <w:right w:val="dotted" w:sz="8" w:space="0" w:color="FEFEFE"/>
                          </w:divBdr>
                          <w:divsChild>
                            <w:div w:id="896166592">
                              <w:marLeft w:val="225"/>
                              <w:marRight w:val="0"/>
                              <w:marTop w:val="0"/>
                              <w:marBottom w:val="0"/>
                              <w:divBdr>
                                <w:top w:val="dotted" w:sz="8" w:space="0" w:color="FEFEFE"/>
                                <w:left w:val="dotted" w:sz="8" w:space="11" w:color="FEFEFE"/>
                                <w:bottom w:val="dotted" w:sz="8" w:space="0" w:color="FEFEFE"/>
                                <w:right w:val="dotted" w:sz="8" w:space="0" w:color="FEFEFE"/>
                              </w:divBdr>
                            </w:div>
                            <w:div w:id="206610241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490758327">
                          <w:marLeft w:val="225"/>
                          <w:marRight w:val="0"/>
                          <w:marTop w:val="0"/>
                          <w:marBottom w:val="0"/>
                          <w:divBdr>
                            <w:top w:val="dotted" w:sz="8" w:space="0" w:color="FEFEFE"/>
                            <w:left w:val="dotted" w:sz="8" w:space="11" w:color="FEFEFE"/>
                            <w:bottom w:val="dotted" w:sz="8" w:space="0" w:color="FEFEFE"/>
                            <w:right w:val="dotted" w:sz="8" w:space="0" w:color="FEFEFE"/>
                          </w:divBdr>
                        </w:div>
                        <w:div w:id="1756172849">
                          <w:marLeft w:val="225"/>
                          <w:marRight w:val="0"/>
                          <w:marTop w:val="0"/>
                          <w:marBottom w:val="0"/>
                          <w:divBdr>
                            <w:top w:val="dotted" w:sz="8" w:space="0" w:color="FEFEFE"/>
                            <w:left w:val="dotted" w:sz="8" w:space="11" w:color="FEFEFE"/>
                            <w:bottom w:val="dotted" w:sz="8" w:space="0" w:color="FEFEFE"/>
                            <w:right w:val="dotted" w:sz="8" w:space="0" w:color="FEFEFE"/>
                          </w:divBdr>
                        </w:div>
                        <w:div w:id="163683658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37623217">
                      <w:marLeft w:val="72"/>
                      <w:marRight w:val="72"/>
                      <w:marTop w:val="72"/>
                      <w:marBottom w:val="72"/>
                      <w:divBdr>
                        <w:top w:val="dotted" w:sz="8" w:space="0" w:color="FEFEFE"/>
                        <w:left w:val="dotted" w:sz="8" w:space="0" w:color="FEFEFE"/>
                        <w:bottom w:val="dotted" w:sz="8" w:space="0" w:color="FEFEFE"/>
                        <w:right w:val="dotted" w:sz="8" w:space="0" w:color="FEFEFE"/>
                      </w:divBdr>
                      <w:divsChild>
                        <w:div w:id="94403928">
                          <w:marLeft w:val="225"/>
                          <w:marRight w:val="0"/>
                          <w:marTop w:val="0"/>
                          <w:marBottom w:val="0"/>
                          <w:divBdr>
                            <w:top w:val="dotted" w:sz="8" w:space="0" w:color="FEFEFE"/>
                            <w:left w:val="dotted" w:sz="8" w:space="11" w:color="FEFEFE"/>
                            <w:bottom w:val="dotted" w:sz="8" w:space="0" w:color="FEFEFE"/>
                            <w:right w:val="dotted" w:sz="8" w:space="0" w:color="FEFEFE"/>
                          </w:divBdr>
                          <w:divsChild>
                            <w:div w:id="1608736767">
                              <w:marLeft w:val="225"/>
                              <w:marRight w:val="0"/>
                              <w:marTop w:val="0"/>
                              <w:marBottom w:val="0"/>
                              <w:divBdr>
                                <w:top w:val="dotted" w:sz="8" w:space="0" w:color="FEFEFE"/>
                                <w:left w:val="dotted" w:sz="8" w:space="11" w:color="FEFEFE"/>
                                <w:bottom w:val="dotted" w:sz="8" w:space="0" w:color="FEFEFE"/>
                                <w:right w:val="dotted" w:sz="8" w:space="0" w:color="FEFEFE"/>
                              </w:divBdr>
                            </w:div>
                            <w:div w:id="1879077899">
                              <w:marLeft w:val="225"/>
                              <w:marRight w:val="0"/>
                              <w:marTop w:val="0"/>
                              <w:marBottom w:val="0"/>
                              <w:divBdr>
                                <w:top w:val="dotted" w:sz="8" w:space="0" w:color="FEFEFE"/>
                                <w:left w:val="dotted" w:sz="8" w:space="11" w:color="FEFEFE"/>
                                <w:bottom w:val="dotted" w:sz="8" w:space="0" w:color="FEFEFE"/>
                                <w:right w:val="dotted" w:sz="8" w:space="0" w:color="FEFEFE"/>
                              </w:divBdr>
                            </w:div>
                            <w:div w:id="10080397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82024710">
                          <w:marLeft w:val="225"/>
                          <w:marRight w:val="0"/>
                          <w:marTop w:val="0"/>
                          <w:marBottom w:val="0"/>
                          <w:divBdr>
                            <w:top w:val="dotted" w:sz="8" w:space="0" w:color="FEFEFE"/>
                            <w:left w:val="dotted" w:sz="8" w:space="11" w:color="FEFEFE"/>
                            <w:bottom w:val="dotted" w:sz="8" w:space="0" w:color="FEFEFE"/>
                            <w:right w:val="dotted" w:sz="8" w:space="0" w:color="FEFEFE"/>
                          </w:divBdr>
                        </w:div>
                        <w:div w:id="78237972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197505523">
                  <w:marLeft w:val="72"/>
                  <w:marRight w:val="72"/>
                  <w:marTop w:val="72"/>
                  <w:marBottom w:val="72"/>
                  <w:divBdr>
                    <w:top w:val="dotted" w:sz="8" w:space="0" w:color="FEFEFE"/>
                    <w:left w:val="dotted" w:sz="8" w:space="0" w:color="FEFEFE"/>
                    <w:bottom w:val="dotted" w:sz="8" w:space="0" w:color="FEFEFE"/>
                    <w:right w:val="dotted" w:sz="8" w:space="0" w:color="FEFEFE"/>
                  </w:divBdr>
                  <w:divsChild>
                    <w:div w:id="815997159">
                      <w:marLeft w:val="72"/>
                      <w:marRight w:val="72"/>
                      <w:marTop w:val="72"/>
                      <w:marBottom w:val="72"/>
                      <w:divBdr>
                        <w:top w:val="dotted" w:sz="8" w:space="0" w:color="FEFEFE"/>
                        <w:left w:val="dotted" w:sz="8" w:space="0" w:color="FEFEFE"/>
                        <w:bottom w:val="dotted" w:sz="8" w:space="0" w:color="FEFEFE"/>
                        <w:right w:val="dotted" w:sz="8" w:space="0" w:color="FEFEFE"/>
                      </w:divBdr>
                      <w:divsChild>
                        <w:div w:id="1092166670">
                          <w:marLeft w:val="225"/>
                          <w:marRight w:val="0"/>
                          <w:marTop w:val="0"/>
                          <w:marBottom w:val="0"/>
                          <w:divBdr>
                            <w:top w:val="dotted" w:sz="8" w:space="0" w:color="FEFEFE"/>
                            <w:left w:val="dotted" w:sz="8" w:space="11" w:color="FEFEFE"/>
                            <w:bottom w:val="dotted" w:sz="8" w:space="0" w:color="FEFEFE"/>
                            <w:right w:val="dotted" w:sz="8" w:space="0" w:color="FEFEFE"/>
                          </w:divBdr>
                        </w:div>
                        <w:div w:id="889725733">
                          <w:marLeft w:val="225"/>
                          <w:marRight w:val="0"/>
                          <w:marTop w:val="0"/>
                          <w:marBottom w:val="0"/>
                          <w:divBdr>
                            <w:top w:val="dotted" w:sz="8" w:space="0" w:color="FEFEFE"/>
                            <w:left w:val="dotted" w:sz="8" w:space="11" w:color="FEFEFE"/>
                            <w:bottom w:val="dotted" w:sz="8" w:space="0" w:color="FEFEFE"/>
                            <w:right w:val="dotted" w:sz="8" w:space="0" w:color="FEFEFE"/>
                          </w:divBdr>
                        </w:div>
                        <w:div w:id="1679651479">
                          <w:marLeft w:val="225"/>
                          <w:marRight w:val="0"/>
                          <w:marTop w:val="0"/>
                          <w:marBottom w:val="0"/>
                          <w:divBdr>
                            <w:top w:val="dotted" w:sz="8" w:space="0" w:color="FEFEFE"/>
                            <w:left w:val="dotted" w:sz="8" w:space="11" w:color="FEFEFE"/>
                            <w:bottom w:val="dotted" w:sz="8" w:space="0" w:color="FEFEFE"/>
                            <w:right w:val="dotted" w:sz="8" w:space="0" w:color="FEFEFE"/>
                          </w:divBdr>
                        </w:div>
                        <w:div w:id="951935936">
                          <w:marLeft w:val="225"/>
                          <w:marRight w:val="0"/>
                          <w:marTop w:val="0"/>
                          <w:marBottom w:val="0"/>
                          <w:divBdr>
                            <w:top w:val="dotted" w:sz="8" w:space="0" w:color="FEFEFE"/>
                            <w:left w:val="dotted" w:sz="8" w:space="11" w:color="FEFEFE"/>
                            <w:bottom w:val="dotted" w:sz="8" w:space="0" w:color="FEFEFE"/>
                            <w:right w:val="dotted" w:sz="8" w:space="0" w:color="FEFEFE"/>
                          </w:divBdr>
                        </w:div>
                        <w:div w:id="170697896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81324531">
                      <w:marLeft w:val="72"/>
                      <w:marRight w:val="72"/>
                      <w:marTop w:val="72"/>
                      <w:marBottom w:val="72"/>
                      <w:divBdr>
                        <w:top w:val="dotted" w:sz="8" w:space="0" w:color="FEFEFE"/>
                        <w:left w:val="dotted" w:sz="8" w:space="0" w:color="FEFEFE"/>
                        <w:bottom w:val="dotted" w:sz="8" w:space="0" w:color="FEFEFE"/>
                        <w:right w:val="dotted" w:sz="8" w:space="0" w:color="FEFEFE"/>
                      </w:divBdr>
                      <w:divsChild>
                        <w:div w:id="1452161840">
                          <w:marLeft w:val="225"/>
                          <w:marRight w:val="0"/>
                          <w:marTop w:val="0"/>
                          <w:marBottom w:val="0"/>
                          <w:divBdr>
                            <w:top w:val="dotted" w:sz="8" w:space="0" w:color="FEFEFE"/>
                            <w:left w:val="dotted" w:sz="8" w:space="11" w:color="FEFEFE"/>
                            <w:bottom w:val="dotted" w:sz="8" w:space="0" w:color="FEFEFE"/>
                            <w:right w:val="dotted" w:sz="8" w:space="0" w:color="FEFEFE"/>
                          </w:divBdr>
                        </w:div>
                        <w:div w:id="1132135363">
                          <w:marLeft w:val="225"/>
                          <w:marRight w:val="0"/>
                          <w:marTop w:val="0"/>
                          <w:marBottom w:val="0"/>
                          <w:divBdr>
                            <w:top w:val="dotted" w:sz="8" w:space="0" w:color="FEFEFE"/>
                            <w:left w:val="dotted" w:sz="8" w:space="11" w:color="FEFEFE"/>
                            <w:bottom w:val="dotted" w:sz="8" w:space="0" w:color="FEFEFE"/>
                            <w:right w:val="dotted" w:sz="8" w:space="0" w:color="FEFEFE"/>
                          </w:divBdr>
                        </w:div>
                        <w:div w:id="1487940073">
                          <w:marLeft w:val="225"/>
                          <w:marRight w:val="0"/>
                          <w:marTop w:val="0"/>
                          <w:marBottom w:val="0"/>
                          <w:divBdr>
                            <w:top w:val="dotted" w:sz="8" w:space="0" w:color="FEFEFE"/>
                            <w:left w:val="dotted" w:sz="8" w:space="11" w:color="FEFEFE"/>
                            <w:bottom w:val="dotted" w:sz="8" w:space="0" w:color="FEFEFE"/>
                            <w:right w:val="dotted" w:sz="8" w:space="0" w:color="FEFEFE"/>
                          </w:divBdr>
                        </w:div>
                        <w:div w:id="1728913507">
                          <w:marLeft w:val="225"/>
                          <w:marRight w:val="0"/>
                          <w:marTop w:val="0"/>
                          <w:marBottom w:val="0"/>
                          <w:divBdr>
                            <w:top w:val="dotted" w:sz="8" w:space="0" w:color="FEFEFE"/>
                            <w:left w:val="dotted" w:sz="8" w:space="11" w:color="FEFEFE"/>
                            <w:bottom w:val="dotted" w:sz="8" w:space="0" w:color="FEFEFE"/>
                            <w:right w:val="dotted" w:sz="8" w:space="0" w:color="FEFEFE"/>
                          </w:divBdr>
                        </w:div>
                        <w:div w:id="186022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085492387">
                      <w:marLeft w:val="72"/>
                      <w:marRight w:val="72"/>
                      <w:marTop w:val="72"/>
                      <w:marBottom w:val="72"/>
                      <w:divBdr>
                        <w:top w:val="dotted" w:sz="8" w:space="0" w:color="FEFEFE"/>
                        <w:left w:val="dotted" w:sz="8" w:space="0" w:color="FEFEFE"/>
                        <w:bottom w:val="dotted" w:sz="8" w:space="0" w:color="FEFEFE"/>
                        <w:right w:val="dotted" w:sz="8" w:space="0" w:color="FEFEFE"/>
                      </w:divBdr>
                    </w:div>
                    <w:div w:id="1531794800">
                      <w:marLeft w:val="72"/>
                      <w:marRight w:val="72"/>
                      <w:marTop w:val="72"/>
                      <w:marBottom w:val="72"/>
                      <w:divBdr>
                        <w:top w:val="dotted" w:sz="8" w:space="0" w:color="FEFEFE"/>
                        <w:left w:val="dotted" w:sz="8" w:space="0" w:color="FEFEFE"/>
                        <w:bottom w:val="dotted" w:sz="8" w:space="0" w:color="FEFEFE"/>
                        <w:right w:val="dotted" w:sz="8" w:space="0" w:color="FEFEFE"/>
                      </w:divBdr>
                      <w:divsChild>
                        <w:div w:id="903030103">
                          <w:marLeft w:val="225"/>
                          <w:marRight w:val="0"/>
                          <w:marTop w:val="0"/>
                          <w:marBottom w:val="0"/>
                          <w:divBdr>
                            <w:top w:val="dotted" w:sz="8" w:space="0" w:color="FEFEFE"/>
                            <w:left w:val="dotted" w:sz="8" w:space="11" w:color="FEFEFE"/>
                            <w:bottom w:val="dotted" w:sz="8" w:space="0" w:color="FEFEFE"/>
                            <w:right w:val="dotted" w:sz="8" w:space="0" w:color="FEFEFE"/>
                          </w:divBdr>
                        </w:div>
                        <w:div w:id="18359302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481433896">
                  <w:marLeft w:val="72"/>
                  <w:marRight w:val="72"/>
                  <w:marTop w:val="72"/>
                  <w:marBottom w:val="72"/>
                  <w:divBdr>
                    <w:top w:val="dotted" w:sz="8" w:space="0" w:color="FEFEFE"/>
                    <w:left w:val="dotted" w:sz="8" w:space="0" w:color="FEFEFE"/>
                    <w:bottom w:val="dotted" w:sz="8" w:space="0" w:color="FEFEFE"/>
                    <w:right w:val="dotted" w:sz="8" w:space="0" w:color="FEFEFE"/>
                  </w:divBdr>
                  <w:divsChild>
                    <w:div w:id="629629592">
                      <w:marLeft w:val="72"/>
                      <w:marRight w:val="72"/>
                      <w:marTop w:val="72"/>
                      <w:marBottom w:val="72"/>
                      <w:divBdr>
                        <w:top w:val="dotted" w:sz="8" w:space="0" w:color="FEFEFE"/>
                        <w:left w:val="dotted" w:sz="8" w:space="0" w:color="FEFEFE"/>
                        <w:bottom w:val="dotted" w:sz="8" w:space="0" w:color="FEFEFE"/>
                        <w:right w:val="dotted" w:sz="8" w:space="0" w:color="FEFEFE"/>
                      </w:divBdr>
                      <w:divsChild>
                        <w:div w:id="1454129354">
                          <w:marLeft w:val="225"/>
                          <w:marRight w:val="0"/>
                          <w:marTop w:val="0"/>
                          <w:marBottom w:val="0"/>
                          <w:divBdr>
                            <w:top w:val="dotted" w:sz="8" w:space="0" w:color="FEFEFE"/>
                            <w:left w:val="dotted" w:sz="8" w:space="11" w:color="FEFEFE"/>
                            <w:bottom w:val="dotted" w:sz="8" w:space="0" w:color="FEFEFE"/>
                            <w:right w:val="dotted" w:sz="8" w:space="0" w:color="FEFEFE"/>
                          </w:divBdr>
                        </w:div>
                        <w:div w:id="248734502">
                          <w:marLeft w:val="225"/>
                          <w:marRight w:val="0"/>
                          <w:marTop w:val="0"/>
                          <w:marBottom w:val="0"/>
                          <w:divBdr>
                            <w:top w:val="dotted" w:sz="8" w:space="0" w:color="FEFEFE"/>
                            <w:left w:val="dotted" w:sz="8" w:space="11" w:color="FEFEFE"/>
                            <w:bottom w:val="dotted" w:sz="8" w:space="0" w:color="FEFEFE"/>
                            <w:right w:val="dotted" w:sz="8" w:space="0" w:color="FEFEFE"/>
                          </w:divBdr>
                        </w:div>
                        <w:div w:id="1556618232">
                          <w:marLeft w:val="225"/>
                          <w:marRight w:val="0"/>
                          <w:marTop w:val="0"/>
                          <w:marBottom w:val="0"/>
                          <w:divBdr>
                            <w:top w:val="dotted" w:sz="8" w:space="0" w:color="FEFEFE"/>
                            <w:left w:val="dotted" w:sz="8" w:space="11" w:color="FEFEFE"/>
                            <w:bottom w:val="dotted" w:sz="8" w:space="0" w:color="FEFEFE"/>
                            <w:right w:val="dotted" w:sz="8" w:space="0" w:color="FEFEFE"/>
                          </w:divBdr>
                        </w:div>
                        <w:div w:id="106435135">
                          <w:marLeft w:val="225"/>
                          <w:marRight w:val="0"/>
                          <w:marTop w:val="0"/>
                          <w:marBottom w:val="0"/>
                          <w:divBdr>
                            <w:top w:val="dotted" w:sz="8" w:space="0" w:color="FEFEFE"/>
                            <w:left w:val="dotted" w:sz="8" w:space="11" w:color="FEFEFE"/>
                            <w:bottom w:val="dotted" w:sz="8" w:space="0" w:color="FEFEFE"/>
                            <w:right w:val="dotted" w:sz="8" w:space="0" w:color="FEFEFE"/>
                          </w:divBdr>
                        </w:div>
                        <w:div w:id="396558921">
                          <w:marLeft w:val="225"/>
                          <w:marRight w:val="0"/>
                          <w:marTop w:val="0"/>
                          <w:marBottom w:val="0"/>
                          <w:divBdr>
                            <w:top w:val="dotted" w:sz="8" w:space="0" w:color="FEFEFE"/>
                            <w:left w:val="dotted" w:sz="8" w:space="11" w:color="FEFEFE"/>
                            <w:bottom w:val="dotted" w:sz="8" w:space="0" w:color="FEFEFE"/>
                            <w:right w:val="dotted" w:sz="8" w:space="0" w:color="FEFEFE"/>
                          </w:divBdr>
                        </w:div>
                        <w:div w:id="1028339028">
                          <w:marLeft w:val="225"/>
                          <w:marRight w:val="0"/>
                          <w:marTop w:val="0"/>
                          <w:marBottom w:val="0"/>
                          <w:divBdr>
                            <w:top w:val="dotted" w:sz="8" w:space="0" w:color="FEFEFE"/>
                            <w:left w:val="dotted" w:sz="8" w:space="11" w:color="FEFEFE"/>
                            <w:bottom w:val="dotted" w:sz="8" w:space="0" w:color="FEFEFE"/>
                            <w:right w:val="dotted" w:sz="8" w:space="0" w:color="FEFEFE"/>
                          </w:divBdr>
                        </w:div>
                        <w:div w:id="590310942">
                          <w:marLeft w:val="225"/>
                          <w:marRight w:val="0"/>
                          <w:marTop w:val="0"/>
                          <w:marBottom w:val="0"/>
                          <w:divBdr>
                            <w:top w:val="dotted" w:sz="8" w:space="0" w:color="FEFEFE"/>
                            <w:left w:val="dotted" w:sz="8" w:space="11" w:color="FEFEFE"/>
                            <w:bottom w:val="dotted" w:sz="8" w:space="0" w:color="FEFEFE"/>
                            <w:right w:val="dotted" w:sz="8" w:space="0" w:color="FEFEFE"/>
                          </w:divBdr>
                          <w:divsChild>
                            <w:div w:id="1781141881">
                              <w:marLeft w:val="225"/>
                              <w:marRight w:val="0"/>
                              <w:marTop w:val="0"/>
                              <w:marBottom w:val="0"/>
                              <w:divBdr>
                                <w:top w:val="dotted" w:sz="8" w:space="0" w:color="FEFEFE"/>
                                <w:left w:val="dotted" w:sz="8" w:space="11" w:color="FEFEFE"/>
                                <w:bottom w:val="dotted" w:sz="8" w:space="0" w:color="FEFEFE"/>
                                <w:right w:val="dotted" w:sz="8" w:space="0" w:color="FEFEFE"/>
                              </w:divBdr>
                            </w:div>
                            <w:div w:id="1699161602">
                              <w:marLeft w:val="225"/>
                              <w:marRight w:val="0"/>
                              <w:marTop w:val="0"/>
                              <w:marBottom w:val="0"/>
                              <w:divBdr>
                                <w:top w:val="dotted" w:sz="8" w:space="0" w:color="FEFEFE"/>
                                <w:left w:val="dotted" w:sz="8" w:space="11" w:color="FEFEFE"/>
                                <w:bottom w:val="dotted" w:sz="8" w:space="0" w:color="FEFEFE"/>
                                <w:right w:val="dotted" w:sz="8" w:space="0" w:color="FEFEFE"/>
                              </w:divBdr>
                            </w:div>
                            <w:div w:id="64889899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473328728">
                          <w:marLeft w:val="225"/>
                          <w:marRight w:val="0"/>
                          <w:marTop w:val="0"/>
                          <w:marBottom w:val="0"/>
                          <w:divBdr>
                            <w:top w:val="dotted" w:sz="8" w:space="0" w:color="FEFEFE"/>
                            <w:left w:val="dotted" w:sz="8" w:space="11" w:color="FEFEFE"/>
                            <w:bottom w:val="dotted" w:sz="8" w:space="0" w:color="FEFEFE"/>
                            <w:right w:val="dotted" w:sz="8" w:space="0" w:color="FEFEFE"/>
                          </w:divBdr>
                        </w:div>
                        <w:div w:id="502938690">
                          <w:marLeft w:val="225"/>
                          <w:marRight w:val="0"/>
                          <w:marTop w:val="0"/>
                          <w:marBottom w:val="0"/>
                          <w:divBdr>
                            <w:top w:val="dotted" w:sz="8" w:space="0" w:color="FEFEFE"/>
                            <w:left w:val="dotted" w:sz="8" w:space="11" w:color="FEFEFE"/>
                            <w:bottom w:val="dotted" w:sz="8" w:space="0" w:color="FEFEFE"/>
                            <w:right w:val="dotted" w:sz="8" w:space="0" w:color="FEFEFE"/>
                          </w:divBdr>
                        </w:div>
                        <w:div w:id="1298530447">
                          <w:marLeft w:val="225"/>
                          <w:marRight w:val="0"/>
                          <w:marTop w:val="0"/>
                          <w:marBottom w:val="0"/>
                          <w:divBdr>
                            <w:top w:val="dotted" w:sz="8" w:space="0" w:color="FEFEFE"/>
                            <w:left w:val="dotted" w:sz="8" w:space="11" w:color="FEFEFE"/>
                            <w:bottom w:val="dotted" w:sz="8" w:space="0" w:color="FEFEFE"/>
                            <w:right w:val="dotted" w:sz="8" w:space="0" w:color="FEFEFE"/>
                          </w:divBdr>
                        </w:div>
                        <w:div w:id="1953246662">
                          <w:marLeft w:val="225"/>
                          <w:marRight w:val="0"/>
                          <w:marTop w:val="0"/>
                          <w:marBottom w:val="0"/>
                          <w:divBdr>
                            <w:top w:val="dotted" w:sz="8" w:space="0" w:color="FEFEFE"/>
                            <w:left w:val="dotted" w:sz="8" w:space="11" w:color="FEFEFE"/>
                            <w:bottom w:val="dotted" w:sz="8" w:space="0" w:color="FEFEFE"/>
                            <w:right w:val="dotted" w:sz="8" w:space="0" w:color="FEFEFE"/>
                          </w:divBdr>
                        </w:div>
                        <w:div w:id="649019284">
                          <w:marLeft w:val="225"/>
                          <w:marRight w:val="0"/>
                          <w:marTop w:val="0"/>
                          <w:marBottom w:val="0"/>
                          <w:divBdr>
                            <w:top w:val="dotted" w:sz="8" w:space="0" w:color="FEFEFE"/>
                            <w:left w:val="dotted" w:sz="8" w:space="11" w:color="FEFEFE"/>
                            <w:bottom w:val="dotted" w:sz="8" w:space="0" w:color="FEFEFE"/>
                            <w:right w:val="dotted" w:sz="8" w:space="0" w:color="FEFEFE"/>
                          </w:divBdr>
                        </w:div>
                        <w:div w:id="575672900">
                          <w:marLeft w:val="225"/>
                          <w:marRight w:val="0"/>
                          <w:marTop w:val="0"/>
                          <w:marBottom w:val="0"/>
                          <w:divBdr>
                            <w:top w:val="dotted" w:sz="8" w:space="0" w:color="FEFEFE"/>
                            <w:left w:val="dotted" w:sz="8" w:space="11" w:color="FEFEFE"/>
                            <w:bottom w:val="dotted" w:sz="8" w:space="0" w:color="FEFEFE"/>
                            <w:right w:val="dotted" w:sz="8" w:space="0" w:color="FEFEFE"/>
                          </w:divBdr>
                        </w:div>
                        <w:div w:id="112520098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42632191">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 w:id="586234751">
                  <w:marLeft w:val="72"/>
                  <w:marRight w:val="72"/>
                  <w:marTop w:val="72"/>
                  <w:marBottom w:val="72"/>
                  <w:divBdr>
                    <w:top w:val="dotted" w:sz="8" w:space="0" w:color="FEFEFE"/>
                    <w:left w:val="dotted" w:sz="8" w:space="0" w:color="FEFEFE"/>
                    <w:bottom w:val="dotted" w:sz="8" w:space="0" w:color="FEFEFE"/>
                    <w:right w:val="dotted" w:sz="8" w:space="0" w:color="FEFEFE"/>
                  </w:divBdr>
                  <w:divsChild>
                    <w:div w:id="1329793519">
                      <w:marLeft w:val="72"/>
                      <w:marRight w:val="72"/>
                      <w:marTop w:val="72"/>
                      <w:marBottom w:val="72"/>
                      <w:divBdr>
                        <w:top w:val="dotted" w:sz="8" w:space="0" w:color="FEFEFE"/>
                        <w:left w:val="dotted" w:sz="8" w:space="0" w:color="FEFEFE"/>
                        <w:bottom w:val="dotted" w:sz="8" w:space="0" w:color="FEFEFE"/>
                        <w:right w:val="dotted" w:sz="8" w:space="0" w:color="FEFEFE"/>
                      </w:divBdr>
                      <w:divsChild>
                        <w:div w:id="1838107800">
                          <w:marLeft w:val="225"/>
                          <w:marRight w:val="0"/>
                          <w:marTop w:val="0"/>
                          <w:marBottom w:val="0"/>
                          <w:divBdr>
                            <w:top w:val="dotted" w:sz="8" w:space="0" w:color="FEFEFE"/>
                            <w:left w:val="dotted" w:sz="8" w:space="11" w:color="FEFEFE"/>
                            <w:bottom w:val="dotted" w:sz="8" w:space="0" w:color="FEFEFE"/>
                            <w:right w:val="dotted" w:sz="8" w:space="0" w:color="FEFEFE"/>
                          </w:divBdr>
                          <w:divsChild>
                            <w:div w:id="807741892">
                              <w:marLeft w:val="225"/>
                              <w:marRight w:val="0"/>
                              <w:marTop w:val="0"/>
                              <w:marBottom w:val="0"/>
                              <w:divBdr>
                                <w:top w:val="dotted" w:sz="8" w:space="0" w:color="FEFEFE"/>
                                <w:left w:val="dotted" w:sz="8" w:space="11" w:color="FEFEFE"/>
                                <w:bottom w:val="dotted" w:sz="8" w:space="0" w:color="FEFEFE"/>
                                <w:right w:val="dotted" w:sz="8" w:space="0" w:color="FEFEFE"/>
                              </w:divBdr>
                            </w:div>
                            <w:div w:id="1660815562">
                              <w:marLeft w:val="225"/>
                              <w:marRight w:val="0"/>
                              <w:marTop w:val="0"/>
                              <w:marBottom w:val="0"/>
                              <w:divBdr>
                                <w:top w:val="dotted" w:sz="8" w:space="0" w:color="FEFEFE"/>
                                <w:left w:val="dotted" w:sz="8" w:space="11" w:color="FEFEFE"/>
                                <w:bottom w:val="dotted" w:sz="8" w:space="0" w:color="FEFEFE"/>
                                <w:right w:val="dotted" w:sz="8" w:space="0" w:color="FEFEFE"/>
                              </w:divBdr>
                            </w:div>
                            <w:div w:id="764770639">
                              <w:marLeft w:val="225"/>
                              <w:marRight w:val="0"/>
                              <w:marTop w:val="0"/>
                              <w:marBottom w:val="0"/>
                              <w:divBdr>
                                <w:top w:val="dotted" w:sz="8" w:space="0" w:color="FEFEFE"/>
                                <w:left w:val="dotted" w:sz="8" w:space="11" w:color="FEFEFE"/>
                                <w:bottom w:val="dotted" w:sz="8" w:space="0" w:color="FEFEFE"/>
                                <w:right w:val="dotted" w:sz="8" w:space="0" w:color="FEFEFE"/>
                              </w:divBdr>
                            </w:div>
                            <w:div w:id="1816680128">
                              <w:marLeft w:val="225"/>
                              <w:marRight w:val="0"/>
                              <w:marTop w:val="0"/>
                              <w:marBottom w:val="0"/>
                              <w:divBdr>
                                <w:top w:val="dotted" w:sz="8" w:space="0" w:color="FEFEFE"/>
                                <w:left w:val="dotted" w:sz="8" w:space="11" w:color="FEFEFE"/>
                                <w:bottom w:val="dotted" w:sz="8" w:space="0" w:color="FEFEFE"/>
                                <w:right w:val="dotted" w:sz="8" w:space="0" w:color="FEFEFE"/>
                              </w:divBdr>
                            </w:div>
                            <w:div w:id="64215345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937246129">
                          <w:marLeft w:val="225"/>
                          <w:marRight w:val="0"/>
                          <w:marTop w:val="0"/>
                          <w:marBottom w:val="0"/>
                          <w:divBdr>
                            <w:top w:val="dotted" w:sz="8" w:space="0" w:color="FEFEFE"/>
                            <w:left w:val="dotted" w:sz="8" w:space="11" w:color="FEFEFE"/>
                            <w:bottom w:val="dotted" w:sz="8" w:space="0" w:color="FEFEFE"/>
                            <w:right w:val="dotted" w:sz="8" w:space="0" w:color="FEFEFE"/>
                          </w:divBdr>
                        </w:div>
                        <w:div w:id="646397057">
                          <w:marLeft w:val="225"/>
                          <w:marRight w:val="0"/>
                          <w:marTop w:val="0"/>
                          <w:marBottom w:val="0"/>
                          <w:divBdr>
                            <w:top w:val="dotted" w:sz="8" w:space="0" w:color="FEFEFE"/>
                            <w:left w:val="dotted" w:sz="8" w:space="11" w:color="FEFEFE"/>
                            <w:bottom w:val="dotted" w:sz="8" w:space="0" w:color="FEFEFE"/>
                            <w:right w:val="dotted" w:sz="8" w:space="0" w:color="FEFEFE"/>
                          </w:divBdr>
                        </w:div>
                        <w:div w:id="66644424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928655353">
                  <w:marLeft w:val="72"/>
                  <w:marRight w:val="72"/>
                  <w:marTop w:val="72"/>
                  <w:marBottom w:val="72"/>
                  <w:divBdr>
                    <w:top w:val="dotted" w:sz="8" w:space="0" w:color="FEFEFE"/>
                    <w:left w:val="dotted" w:sz="8" w:space="0" w:color="FEFEFE"/>
                    <w:bottom w:val="dotted" w:sz="8" w:space="0" w:color="FEFEFE"/>
                    <w:right w:val="dotted" w:sz="8" w:space="0" w:color="FEFEFE"/>
                  </w:divBdr>
                  <w:divsChild>
                    <w:div w:id="519900542">
                      <w:marLeft w:val="72"/>
                      <w:marRight w:val="72"/>
                      <w:marTop w:val="72"/>
                      <w:marBottom w:val="72"/>
                      <w:divBdr>
                        <w:top w:val="dotted" w:sz="8" w:space="0" w:color="FEFEFE"/>
                        <w:left w:val="dotted" w:sz="8" w:space="0" w:color="FEFEFE"/>
                        <w:bottom w:val="dotted" w:sz="8" w:space="0" w:color="FEFEFE"/>
                        <w:right w:val="dotted" w:sz="8" w:space="0" w:color="FEFEFE"/>
                      </w:divBdr>
                      <w:divsChild>
                        <w:div w:id="400560752">
                          <w:marLeft w:val="225"/>
                          <w:marRight w:val="0"/>
                          <w:marTop w:val="0"/>
                          <w:marBottom w:val="0"/>
                          <w:divBdr>
                            <w:top w:val="dotted" w:sz="8" w:space="0" w:color="FEFEFE"/>
                            <w:left w:val="dotted" w:sz="8" w:space="11" w:color="FEFEFE"/>
                            <w:bottom w:val="dotted" w:sz="8" w:space="0" w:color="FEFEFE"/>
                            <w:right w:val="dotted" w:sz="8" w:space="0" w:color="FEFEFE"/>
                          </w:divBdr>
                        </w:div>
                        <w:div w:id="1563247873">
                          <w:marLeft w:val="225"/>
                          <w:marRight w:val="0"/>
                          <w:marTop w:val="0"/>
                          <w:marBottom w:val="0"/>
                          <w:divBdr>
                            <w:top w:val="dotted" w:sz="8" w:space="0" w:color="FEFEFE"/>
                            <w:left w:val="dotted" w:sz="8" w:space="11" w:color="FEFEFE"/>
                            <w:bottom w:val="dotted" w:sz="8" w:space="0" w:color="FEFEFE"/>
                            <w:right w:val="dotted" w:sz="8" w:space="0" w:color="FEFEFE"/>
                          </w:divBdr>
                        </w:div>
                        <w:div w:id="1721200586">
                          <w:marLeft w:val="225"/>
                          <w:marRight w:val="0"/>
                          <w:marTop w:val="0"/>
                          <w:marBottom w:val="0"/>
                          <w:divBdr>
                            <w:top w:val="dotted" w:sz="8" w:space="0" w:color="FEFEFE"/>
                            <w:left w:val="dotted" w:sz="8" w:space="11" w:color="FEFEFE"/>
                            <w:bottom w:val="dotted" w:sz="8" w:space="0" w:color="FEFEFE"/>
                            <w:right w:val="dotted" w:sz="8" w:space="0" w:color="FEFEFE"/>
                          </w:divBdr>
                        </w:div>
                        <w:div w:id="177278678">
                          <w:marLeft w:val="225"/>
                          <w:marRight w:val="0"/>
                          <w:marTop w:val="0"/>
                          <w:marBottom w:val="0"/>
                          <w:divBdr>
                            <w:top w:val="dotted" w:sz="8" w:space="0" w:color="FEFEFE"/>
                            <w:left w:val="dotted" w:sz="8" w:space="11" w:color="FEFEFE"/>
                            <w:bottom w:val="dotted" w:sz="8" w:space="0" w:color="FEFEFE"/>
                            <w:right w:val="dotted" w:sz="8" w:space="0" w:color="FEFEFE"/>
                          </w:divBdr>
                          <w:divsChild>
                            <w:div w:id="954679916">
                              <w:marLeft w:val="225"/>
                              <w:marRight w:val="0"/>
                              <w:marTop w:val="0"/>
                              <w:marBottom w:val="0"/>
                              <w:divBdr>
                                <w:top w:val="dotted" w:sz="8" w:space="0" w:color="FEFEFE"/>
                                <w:left w:val="dotted" w:sz="8" w:space="11" w:color="FEFEFE"/>
                                <w:bottom w:val="dotted" w:sz="8" w:space="0" w:color="FEFEFE"/>
                                <w:right w:val="dotted" w:sz="8" w:space="0" w:color="FEFEFE"/>
                              </w:divBdr>
                            </w:div>
                            <w:div w:id="981351670">
                              <w:marLeft w:val="225"/>
                              <w:marRight w:val="0"/>
                              <w:marTop w:val="0"/>
                              <w:marBottom w:val="0"/>
                              <w:divBdr>
                                <w:top w:val="dotted" w:sz="8" w:space="0" w:color="FEFEFE"/>
                                <w:left w:val="dotted" w:sz="8" w:space="11" w:color="FEFEFE"/>
                                <w:bottom w:val="dotted" w:sz="8" w:space="0" w:color="FEFEFE"/>
                                <w:right w:val="dotted" w:sz="8" w:space="0" w:color="FEFEFE"/>
                              </w:divBdr>
                            </w:div>
                            <w:div w:id="814759196">
                              <w:marLeft w:val="225"/>
                              <w:marRight w:val="0"/>
                              <w:marTop w:val="0"/>
                              <w:marBottom w:val="0"/>
                              <w:divBdr>
                                <w:top w:val="dotted" w:sz="8" w:space="0" w:color="FEFEFE"/>
                                <w:left w:val="dotted" w:sz="8" w:space="11" w:color="FEFEFE"/>
                                <w:bottom w:val="dotted" w:sz="8" w:space="0" w:color="FEFEFE"/>
                                <w:right w:val="dotted" w:sz="8" w:space="0" w:color="FEFEFE"/>
                              </w:divBdr>
                            </w:div>
                            <w:div w:id="206945503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65086900">
                          <w:marLeft w:val="225"/>
                          <w:marRight w:val="0"/>
                          <w:marTop w:val="0"/>
                          <w:marBottom w:val="0"/>
                          <w:divBdr>
                            <w:top w:val="dotted" w:sz="8" w:space="0" w:color="FEFEFE"/>
                            <w:left w:val="dotted" w:sz="8" w:space="11" w:color="FEFEFE"/>
                            <w:bottom w:val="dotted" w:sz="8" w:space="0" w:color="FEFEFE"/>
                            <w:right w:val="dotted" w:sz="8" w:space="0" w:color="FEFEFE"/>
                          </w:divBdr>
                        </w:div>
                        <w:div w:id="939796451">
                          <w:marLeft w:val="225"/>
                          <w:marRight w:val="0"/>
                          <w:marTop w:val="0"/>
                          <w:marBottom w:val="0"/>
                          <w:divBdr>
                            <w:top w:val="dotted" w:sz="8" w:space="0" w:color="FEFEFE"/>
                            <w:left w:val="dotted" w:sz="8" w:space="11" w:color="FEFEFE"/>
                            <w:bottom w:val="dotted" w:sz="8" w:space="0" w:color="FEFEFE"/>
                            <w:right w:val="dotted" w:sz="8" w:space="0" w:color="FEFEFE"/>
                          </w:divBdr>
                          <w:divsChild>
                            <w:div w:id="1900162758">
                              <w:marLeft w:val="225"/>
                              <w:marRight w:val="0"/>
                              <w:marTop w:val="0"/>
                              <w:marBottom w:val="0"/>
                              <w:divBdr>
                                <w:top w:val="dotted" w:sz="8" w:space="0" w:color="FEFEFE"/>
                                <w:left w:val="dotted" w:sz="8" w:space="11" w:color="FEFEFE"/>
                                <w:bottom w:val="dotted" w:sz="8" w:space="0" w:color="FEFEFE"/>
                                <w:right w:val="dotted" w:sz="8" w:space="0" w:color="FEFEFE"/>
                              </w:divBdr>
                            </w:div>
                            <w:div w:id="169865253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66753702">
                          <w:marLeft w:val="225"/>
                          <w:marRight w:val="0"/>
                          <w:marTop w:val="0"/>
                          <w:marBottom w:val="0"/>
                          <w:divBdr>
                            <w:top w:val="dotted" w:sz="8" w:space="0" w:color="FEFEFE"/>
                            <w:left w:val="dotted" w:sz="8" w:space="11" w:color="FEFEFE"/>
                            <w:bottom w:val="dotted" w:sz="8" w:space="0" w:color="FEFEFE"/>
                            <w:right w:val="dotted" w:sz="8" w:space="0" w:color="FEFEFE"/>
                          </w:divBdr>
                        </w:div>
                        <w:div w:id="1116175938">
                          <w:marLeft w:val="225"/>
                          <w:marRight w:val="0"/>
                          <w:marTop w:val="0"/>
                          <w:marBottom w:val="0"/>
                          <w:divBdr>
                            <w:top w:val="dotted" w:sz="8" w:space="0" w:color="FEFEFE"/>
                            <w:left w:val="dotted" w:sz="8" w:space="11" w:color="FEFEFE"/>
                            <w:bottom w:val="dotted" w:sz="8" w:space="0" w:color="FEFEFE"/>
                            <w:right w:val="dotted" w:sz="8" w:space="0" w:color="FEFEFE"/>
                          </w:divBdr>
                        </w:div>
                        <w:div w:id="1253124192">
                          <w:marLeft w:val="225"/>
                          <w:marRight w:val="0"/>
                          <w:marTop w:val="0"/>
                          <w:marBottom w:val="0"/>
                          <w:divBdr>
                            <w:top w:val="dotted" w:sz="8" w:space="0" w:color="FEFEFE"/>
                            <w:left w:val="dotted" w:sz="8" w:space="11" w:color="FEFEFE"/>
                            <w:bottom w:val="dotted" w:sz="8" w:space="0" w:color="FEFEFE"/>
                            <w:right w:val="dotted" w:sz="8" w:space="0" w:color="FEFEFE"/>
                          </w:divBdr>
                        </w:div>
                        <w:div w:id="200805423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93989694">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log.ilegis.ro/"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6603</Words>
  <Characters>37643</Characters>
  <Application>Microsoft Office Word</Application>
  <DocSecurity>0</DocSecurity>
  <Lines>313</Lines>
  <Paragraphs>88</Paragraphs>
  <ScaleCrop>false</ScaleCrop>
  <Company/>
  <LinksUpToDate>false</LinksUpToDate>
  <CharactersWithSpaces>44158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 Nou</dc:creator>
  <cp:keywords/>
  <dc:description/>
  <cp:lastModifiedBy>Desk Nou</cp:lastModifiedBy>
  <cp:revision>2</cp:revision>
  <dcterms:created xsi:type="dcterms:W3CDTF">2020-12-09T09:37:00Z</dcterms:created>
  <dcterms:modified xsi:type="dcterms:W3CDTF">2020-12-09T09:38:00Z</dcterms:modified>
</cp:coreProperties>
</file>